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2E30" w14:textId="77777777" w:rsidR="000E2EAF" w:rsidRPr="003361B2" w:rsidRDefault="000E2EAF" w:rsidP="000E2EAF">
      <w:pPr>
        <w:rPr>
          <w:sz w:val="24"/>
          <w:szCs w:val="24"/>
        </w:rPr>
      </w:pPr>
    </w:p>
    <w:p w14:paraId="0288CB8C" w14:textId="4C299DA8" w:rsidR="000E2EAF" w:rsidRPr="003361B2" w:rsidRDefault="000E2EAF" w:rsidP="000E2EAF">
      <w:pPr>
        <w:rPr>
          <w:sz w:val="24"/>
          <w:szCs w:val="24"/>
        </w:rPr>
      </w:pPr>
      <w:r w:rsidRPr="003361B2">
        <w:rPr>
          <w:sz w:val="24"/>
          <w:szCs w:val="24"/>
        </w:rPr>
        <w:t xml:space="preserve">Based on the Public Health Emergency declared by the Governor, and guidelines for public gatherings set out by the Department of Health, as well as direction from the Attorney General, the Environmental Improvement Board (“EIB”) will hold its </w:t>
      </w:r>
      <w:r w:rsidR="008E4B7C" w:rsidRPr="00122CA0">
        <w:rPr>
          <w:b/>
          <w:bCs/>
          <w:sz w:val="24"/>
          <w:szCs w:val="24"/>
        </w:rPr>
        <w:t>September 25</w:t>
      </w:r>
      <w:r w:rsidRPr="00122CA0">
        <w:rPr>
          <w:b/>
          <w:bCs/>
          <w:sz w:val="24"/>
          <w:szCs w:val="24"/>
        </w:rPr>
        <w:t>, 2020</w:t>
      </w:r>
      <w:r w:rsidRPr="003361B2">
        <w:rPr>
          <w:sz w:val="24"/>
          <w:szCs w:val="24"/>
        </w:rPr>
        <w:t xml:space="preserve"> regularly scheduled meeting virtually. The EIB will use the video conferencing and teleconferencing application Webex. With this, you may join the meeting online or by telephone. </w:t>
      </w:r>
    </w:p>
    <w:p w14:paraId="54F560BF" w14:textId="77777777" w:rsidR="000E2EAF" w:rsidRPr="003361B2" w:rsidRDefault="000E2EAF" w:rsidP="000E2EAF">
      <w:pPr>
        <w:rPr>
          <w:sz w:val="24"/>
          <w:szCs w:val="24"/>
        </w:rPr>
      </w:pPr>
    </w:p>
    <w:p w14:paraId="648D63A4" w14:textId="10E8CB41" w:rsidR="000E2EAF" w:rsidRPr="003361B2" w:rsidRDefault="000E2EAF" w:rsidP="000E2EAF">
      <w:pPr>
        <w:rPr>
          <w:sz w:val="24"/>
          <w:szCs w:val="24"/>
        </w:rPr>
      </w:pPr>
      <w:r w:rsidRPr="003361B2">
        <w:rPr>
          <w:sz w:val="24"/>
          <w:szCs w:val="24"/>
        </w:rPr>
        <w:t xml:space="preserve">If you are having difficulties logging on to the meeting, please contact Lorrie Gasca at (505) 231-0914 or </w:t>
      </w:r>
      <w:r w:rsidR="00ED5EE2">
        <w:rPr>
          <w:sz w:val="24"/>
          <w:szCs w:val="24"/>
        </w:rPr>
        <w:t>Alan Peura</w:t>
      </w:r>
      <w:r w:rsidRPr="003361B2">
        <w:rPr>
          <w:sz w:val="24"/>
          <w:szCs w:val="24"/>
        </w:rPr>
        <w:t xml:space="preserve"> at (505) </w:t>
      </w:r>
      <w:r w:rsidR="00ED5EE2">
        <w:rPr>
          <w:sz w:val="24"/>
          <w:szCs w:val="24"/>
        </w:rPr>
        <w:t>629-6302</w:t>
      </w:r>
      <w:r w:rsidRPr="003361B2">
        <w:rPr>
          <w:sz w:val="24"/>
          <w:szCs w:val="24"/>
        </w:rPr>
        <w:t>. Below please see login instructions</w:t>
      </w:r>
      <w:r>
        <w:rPr>
          <w:sz w:val="24"/>
          <w:szCs w:val="24"/>
        </w:rPr>
        <w:t>.</w:t>
      </w:r>
    </w:p>
    <w:p w14:paraId="1F347CC5" w14:textId="77777777" w:rsidR="000E2EAF" w:rsidRPr="003361B2" w:rsidRDefault="000E2EAF" w:rsidP="000E2EAF">
      <w:pPr>
        <w:rPr>
          <w:sz w:val="24"/>
          <w:szCs w:val="24"/>
        </w:rPr>
      </w:pPr>
    </w:p>
    <w:p w14:paraId="3BA36483" w14:textId="77777777" w:rsidR="000E2EAF" w:rsidRPr="003361B2" w:rsidRDefault="000E2EAF" w:rsidP="000E2EAF">
      <w:pPr>
        <w:rPr>
          <w:sz w:val="24"/>
          <w:szCs w:val="24"/>
        </w:rPr>
      </w:pPr>
      <w:r w:rsidRPr="003361B2">
        <w:rPr>
          <w:b/>
          <w:bCs/>
          <w:sz w:val="24"/>
          <w:szCs w:val="24"/>
          <w:u w:val="single"/>
        </w:rPr>
        <w:t>Video Conferencing Option</w:t>
      </w:r>
      <w:r w:rsidRPr="003361B2">
        <w:rPr>
          <w:sz w:val="24"/>
          <w:szCs w:val="24"/>
        </w:rPr>
        <w:t>:</w:t>
      </w:r>
    </w:p>
    <w:p w14:paraId="58B99B96" w14:textId="3F5DB886" w:rsidR="000E2EAF" w:rsidRPr="003361B2" w:rsidRDefault="000E2EAF" w:rsidP="000E2EAF">
      <w:pPr>
        <w:rPr>
          <w:sz w:val="24"/>
          <w:szCs w:val="24"/>
        </w:rPr>
      </w:pPr>
      <w:r w:rsidRPr="003361B2">
        <w:rPr>
          <w:sz w:val="24"/>
          <w:szCs w:val="24"/>
        </w:rPr>
        <w:t>If you would like to join the video conference online, go to:</w:t>
      </w:r>
    </w:p>
    <w:bookmarkStart w:id="0" w:name="_Hlk40434259"/>
    <w:p w14:paraId="25FB0FB2" w14:textId="56688506" w:rsidR="0086502E" w:rsidRDefault="00127F33" w:rsidP="000E2EAF">
      <w:pPr>
        <w:rPr>
          <w:bCs/>
          <w:sz w:val="24"/>
          <w:szCs w:val="24"/>
        </w:rPr>
      </w:pPr>
      <w:r>
        <w:fldChar w:fldCharType="begin"/>
      </w:r>
      <w:r>
        <w:instrText xml:space="preserve"> HYPERLINK "https://nmed-oit.webex.com/webappng/sites/nmed-oit/meeting/download/21941bd951eb47e3bf5ff7a771395ca4?siteurl=nmed-oit&amp;MTID=m098378a61c86eea65f563cf16d99a318" </w:instrText>
      </w:r>
      <w:r>
        <w:fldChar w:fldCharType="separate"/>
      </w:r>
      <w:r w:rsidRPr="00E81105">
        <w:rPr>
          <w:rStyle w:val="Hyperlink"/>
          <w:bCs/>
          <w:sz w:val="24"/>
          <w:szCs w:val="24"/>
        </w:rPr>
        <w:t>https://nmed-oit.webex.com/webappng/sites/nmed-oit/meeting/download/21941bd951eb47e3bf5ff7a771395ca4?siteurl=nmed-oit&amp;MTID=m098378a61c86eea65f563cf16d99a318</w:t>
      </w:r>
      <w:r>
        <w:rPr>
          <w:rStyle w:val="Hyperlink"/>
          <w:bCs/>
          <w:sz w:val="24"/>
          <w:szCs w:val="24"/>
        </w:rPr>
        <w:fldChar w:fldCharType="end"/>
      </w:r>
    </w:p>
    <w:bookmarkEnd w:id="0"/>
    <w:p w14:paraId="102870A9" w14:textId="77777777" w:rsidR="000E2EAF" w:rsidRPr="003361B2" w:rsidRDefault="000E2EAF" w:rsidP="000E2EAF">
      <w:pPr>
        <w:rPr>
          <w:sz w:val="24"/>
          <w:szCs w:val="24"/>
        </w:rPr>
      </w:pPr>
    </w:p>
    <w:p w14:paraId="7A76B8E4" w14:textId="50C9CE2C" w:rsidR="000E2EAF" w:rsidRPr="003361B2" w:rsidRDefault="000E2EAF" w:rsidP="000E2EAF">
      <w:pPr>
        <w:rPr>
          <w:sz w:val="24"/>
          <w:szCs w:val="24"/>
        </w:rPr>
      </w:pPr>
      <w:r w:rsidRPr="003361B2">
        <w:rPr>
          <w:sz w:val="24"/>
          <w:szCs w:val="24"/>
        </w:rPr>
        <w:t xml:space="preserve">When prompted, the </w:t>
      </w:r>
      <w:r w:rsidRPr="003361B2">
        <w:rPr>
          <w:sz w:val="24"/>
          <w:szCs w:val="24"/>
          <w:u w:val="single"/>
        </w:rPr>
        <w:t>meeting number (access code)</w:t>
      </w:r>
      <w:r w:rsidRPr="003361B2">
        <w:rPr>
          <w:sz w:val="24"/>
          <w:szCs w:val="24"/>
        </w:rPr>
        <w:t xml:space="preserve"> is: </w:t>
      </w:r>
      <w:r w:rsidR="00127F33" w:rsidRPr="00127F33">
        <w:rPr>
          <w:color w:val="000000"/>
          <w:sz w:val="24"/>
          <w:szCs w:val="24"/>
        </w:rPr>
        <w:t>133 375 1183</w:t>
      </w:r>
    </w:p>
    <w:p w14:paraId="0EDAF017" w14:textId="4687307A" w:rsidR="000E2EAF" w:rsidRDefault="000E2EAF" w:rsidP="000E2EAF">
      <w:pPr>
        <w:rPr>
          <w:rFonts w:ascii="Arial" w:hAnsi="Arial" w:cs="Arial"/>
          <w:color w:val="000000"/>
          <w:sz w:val="24"/>
          <w:szCs w:val="24"/>
        </w:rPr>
      </w:pPr>
      <w:r w:rsidRPr="003361B2">
        <w:rPr>
          <w:sz w:val="24"/>
          <w:szCs w:val="24"/>
        </w:rPr>
        <w:t xml:space="preserve">The </w:t>
      </w:r>
      <w:r w:rsidRPr="003361B2">
        <w:rPr>
          <w:sz w:val="24"/>
          <w:szCs w:val="24"/>
          <w:u w:val="single"/>
        </w:rPr>
        <w:t>password</w:t>
      </w:r>
      <w:r w:rsidRPr="003361B2">
        <w:rPr>
          <w:sz w:val="24"/>
          <w:szCs w:val="24"/>
        </w:rPr>
        <w:t xml:space="preserve"> is: </w:t>
      </w:r>
      <w:r w:rsidR="00127F33" w:rsidRPr="00127F33">
        <w:rPr>
          <w:color w:val="000000"/>
          <w:sz w:val="24"/>
          <w:szCs w:val="24"/>
        </w:rPr>
        <w:t>MreC4ePbJ32</w:t>
      </w:r>
    </w:p>
    <w:p w14:paraId="4B5B9169" w14:textId="77777777" w:rsidR="00127F33" w:rsidRPr="003361B2" w:rsidRDefault="00127F33" w:rsidP="000E2EAF">
      <w:pPr>
        <w:rPr>
          <w:sz w:val="24"/>
          <w:szCs w:val="24"/>
        </w:rPr>
      </w:pPr>
    </w:p>
    <w:p w14:paraId="00395B4E" w14:textId="77777777" w:rsidR="000E2EAF" w:rsidRPr="003361B2" w:rsidRDefault="000E2EAF" w:rsidP="000E2EAF">
      <w:pPr>
        <w:rPr>
          <w:b/>
          <w:bCs/>
          <w:sz w:val="24"/>
          <w:szCs w:val="24"/>
          <w:u w:val="single"/>
        </w:rPr>
      </w:pPr>
      <w:r w:rsidRPr="003361B2">
        <w:rPr>
          <w:b/>
          <w:bCs/>
          <w:sz w:val="24"/>
          <w:szCs w:val="24"/>
          <w:u w:val="single"/>
        </w:rPr>
        <w:t>Teleconferencing Option:</w:t>
      </w:r>
    </w:p>
    <w:p w14:paraId="3370749C" w14:textId="77777777" w:rsidR="000E2EAF" w:rsidRPr="003361B2" w:rsidRDefault="000E2EAF" w:rsidP="000E2EAF">
      <w:pPr>
        <w:rPr>
          <w:sz w:val="24"/>
          <w:szCs w:val="24"/>
        </w:rPr>
      </w:pPr>
      <w:r w:rsidRPr="003361B2">
        <w:rPr>
          <w:sz w:val="24"/>
          <w:szCs w:val="24"/>
        </w:rPr>
        <w:t xml:space="preserve">If you would like to join the meeting thru a telephone, please call: </w:t>
      </w:r>
      <w:r w:rsidRPr="00127F33">
        <w:rPr>
          <w:sz w:val="24"/>
          <w:szCs w:val="24"/>
        </w:rPr>
        <w:t>1-415-655-0001</w:t>
      </w:r>
    </w:p>
    <w:p w14:paraId="7C366421" w14:textId="77777777" w:rsidR="000E2EAF" w:rsidRPr="003361B2" w:rsidRDefault="000E2EAF" w:rsidP="000E2EAF">
      <w:pPr>
        <w:rPr>
          <w:sz w:val="24"/>
          <w:szCs w:val="24"/>
        </w:rPr>
      </w:pPr>
    </w:p>
    <w:p w14:paraId="4DAC3DF3" w14:textId="5FDD3B49" w:rsidR="000E2EAF" w:rsidRPr="003361B2" w:rsidRDefault="000E2EAF" w:rsidP="000E2EAF">
      <w:pPr>
        <w:rPr>
          <w:sz w:val="24"/>
          <w:szCs w:val="24"/>
        </w:rPr>
      </w:pPr>
      <w:r w:rsidRPr="003361B2">
        <w:rPr>
          <w:sz w:val="24"/>
          <w:szCs w:val="24"/>
        </w:rPr>
        <w:t xml:space="preserve">When prompted, dial the access code: </w:t>
      </w:r>
      <w:r w:rsidR="00127F33" w:rsidRPr="00127F33">
        <w:rPr>
          <w:color w:val="000000"/>
          <w:sz w:val="24"/>
          <w:szCs w:val="24"/>
        </w:rPr>
        <w:t>133 375 1183</w:t>
      </w:r>
    </w:p>
    <w:p w14:paraId="63D165C6" w14:textId="77777777" w:rsidR="000E2EAF" w:rsidRPr="003361B2" w:rsidRDefault="000E2EAF" w:rsidP="000E2EAF">
      <w:pPr>
        <w:rPr>
          <w:sz w:val="24"/>
          <w:szCs w:val="24"/>
        </w:rPr>
      </w:pPr>
    </w:p>
    <w:p w14:paraId="733A363E" w14:textId="77777777" w:rsidR="000E2EAF" w:rsidRPr="003361B2" w:rsidRDefault="000E2EAF" w:rsidP="000E2EAF">
      <w:pPr>
        <w:rPr>
          <w:b/>
          <w:bCs/>
          <w:sz w:val="24"/>
          <w:szCs w:val="24"/>
          <w:u w:val="single"/>
        </w:rPr>
      </w:pPr>
      <w:r w:rsidRPr="003361B2">
        <w:rPr>
          <w:b/>
          <w:bCs/>
          <w:sz w:val="24"/>
          <w:szCs w:val="24"/>
          <w:u w:val="single"/>
        </w:rPr>
        <w:t>General Instructions:</w:t>
      </w:r>
    </w:p>
    <w:p w14:paraId="5A65E3E6" w14:textId="1906FD07" w:rsidR="000E2EAF" w:rsidRPr="003361B2" w:rsidRDefault="000E2EAF" w:rsidP="000E2EAF">
      <w:pPr>
        <w:rPr>
          <w:sz w:val="24"/>
          <w:szCs w:val="24"/>
        </w:rPr>
      </w:pPr>
      <w:r w:rsidRPr="003361B2">
        <w:rPr>
          <w:sz w:val="24"/>
          <w:szCs w:val="24"/>
        </w:rPr>
        <w:t xml:space="preserve">During the meeting, </w:t>
      </w:r>
      <w:r>
        <w:rPr>
          <w:sz w:val="24"/>
          <w:szCs w:val="24"/>
        </w:rPr>
        <w:t>r</w:t>
      </w:r>
      <w:r w:rsidRPr="003361B2">
        <w:rPr>
          <w:sz w:val="24"/>
          <w:szCs w:val="24"/>
        </w:rPr>
        <w:t>ules of decorum apply</w:t>
      </w:r>
      <w:r>
        <w:rPr>
          <w:sz w:val="24"/>
          <w:szCs w:val="24"/>
        </w:rPr>
        <w:t>.</w:t>
      </w:r>
      <w:r w:rsidRPr="003361B2">
        <w:rPr>
          <w:sz w:val="24"/>
          <w:szCs w:val="24"/>
        </w:rPr>
        <w:t xml:space="preserve"> </w:t>
      </w:r>
      <w:r>
        <w:rPr>
          <w:sz w:val="24"/>
          <w:szCs w:val="24"/>
        </w:rPr>
        <w:t>P</w:t>
      </w:r>
      <w:r w:rsidRPr="003361B2">
        <w:rPr>
          <w:sz w:val="24"/>
          <w:szCs w:val="24"/>
        </w:rPr>
        <w:t xml:space="preserve">lease be sure to mute yourself </w:t>
      </w:r>
      <w:r>
        <w:rPr>
          <w:sz w:val="24"/>
          <w:szCs w:val="24"/>
        </w:rPr>
        <w:t>until</w:t>
      </w:r>
      <w:r w:rsidRPr="003361B2">
        <w:rPr>
          <w:sz w:val="24"/>
          <w:szCs w:val="24"/>
        </w:rPr>
        <w:t xml:space="preserve"> you </w:t>
      </w:r>
      <w:r>
        <w:rPr>
          <w:sz w:val="24"/>
          <w:szCs w:val="24"/>
        </w:rPr>
        <w:t>wish to</w:t>
      </w:r>
      <w:r w:rsidRPr="003361B2">
        <w:rPr>
          <w:sz w:val="24"/>
          <w:szCs w:val="24"/>
        </w:rPr>
        <w:t xml:space="preserve"> speak. This will minimize background noise.</w:t>
      </w:r>
    </w:p>
    <w:p w14:paraId="11E4CEFE" w14:textId="77777777" w:rsidR="000E2EAF" w:rsidRPr="003361B2" w:rsidRDefault="000E2EAF" w:rsidP="000E2EAF">
      <w:pPr>
        <w:rPr>
          <w:sz w:val="24"/>
          <w:szCs w:val="24"/>
        </w:rPr>
      </w:pPr>
    </w:p>
    <w:p w14:paraId="11E590FC" w14:textId="0BF4A93A" w:rsidR="000E2EAF" w:rsidRPr="003361B2" w:rsidRDefault="000E2EAF" w:rsidP="000E2EAF">
      <w:pPr>
        <w:rPr>
          <w:sz w:val="24"/>
          <w:szCs w:val="24"/>
        </w:rPr>
      </w:pPr>
      <w:r w:rsidRPr="003361B2">
        <w:rPr>
          <w:sz w:val="24"/>
          <w:szCs w:val="24"/>
        </w:rPr>
        <w:t>The meeting will be recorded and posted on the Board’s website as soon as practicable after</w:t>
      </w:r>
      <w:r>
        <w:rPr>
          <w:sz w:val="24"/>
          <w:szCs w:val="24"/>
        </w:rPr>
        <w:t>wards</w:t>
      </w:r>
      <w:r w:rsidRPr="003361B2">
        <w:rPr>
          <w:sz w:val="24"/>
          <w:szCs w:val="24"/>
        </w:rPr>
        <w:t>.</w:t>
      </w:r>
    </w:p>
    <w:p w14:paraId="2EF7DB8E" w14:textId="77777777" w:rsidR="000E2EAF" w:rsidRPr="003361B2" w:rsidRDefault="000E2EAF" w:rsidP="000E2EAF">
      <w:pPr>
        <w:rPr>
          <w:sz w:val="24"/>
          <w:szCs w:val="24"/>
        </w:rPr>
      </w:pPr>
    </w:p>
    <w:p w14:paraId="75AE9F6A" w14:textId="77777777" w:rsidR="000E2EAF" w:rsidRPr="003361B2" w:rsidRDefault="000E2EAF" w:rsidP="000E2EAF">
      <w:pPr>
        <w:rPr>
          <w:sz w:val="24"/>
          <w:szCs w:val="24"/>
        </w:rPr>
      </w:pPr>
      <w:r w:rsidRPr="003361B2">
        <w:rPr>
          <w:sz w:val="24"/>
          <w:szCs w:val="24"/>
        </w:rPr>
        <w:t>If you have questions or concerns, please do not hesitate to contact me at the contact information below. The EIB appreciates your flexibility and understanding.</w:t>
      </w:r>
    </w:p>
    <w:p w14:paraId="472694A0" w14:textId="77777777" w:rsidR="000E2EAF" w:rsidRPr="003361B2" w:rsidRDefault="000E2EAF" w:rsidP="000E2EAF">
      <w:pPr>
        <w:rPr>
          <w:sz w:val="24"/>
          <w:szCs w:val="24"/>
        </w:rPr>
      </w:pPr>
    </w:p>
    <w:p w14:paraId="2E20A65A" w14:textId="07C9DE43" w:rsidR="000E2EAF" w:rsidRPr="003361B2" w:rsidRDefault="001C0191" w:rsidP="000E2EAF">
      <w:pPr>
        <w:rPr>
          <w:sz w:val="24"/>
          <w:szCs w:val="24"/>
        </w:rPr>
      </w:pPr>
      <w:r>
        <w:rPr>
          <w:sz w:val="24"/>
          <w:szCs w:val="24"/>
        </w:rPr>
        <w:t>Thank you</w:t>
      </w:r>
      <w:r w:rsidR="000E2EAF" w:rsidRPr="003361B2">
        <w:rPr>
          <w:sz w:val="24"/>
          <w:szCs w:val="24"/>
        </w:rPr>
        <w:t>,</w:t>
      </w:r>
    </w:p>
    <w:p w14:paraId="359A9793" w14:textId="02AF7EED" w:rsidR="000E2EAF" w:rsidRPr="003361B2" w:rsidRDefault="001C0191" w:rsidP="000E2EAF">
      <w:pPr>
        <w:rPr>
          <w:sz w:val="24"/>
          <w:szCs w:val="24"/>
        </w:rPr>
      </w:pPr>
      <w:r>
        <w:rPr>
          <w:sz w:val="24"/>
          <w:szCs w:val="24"/>
        </w:rPr>
        <w:t>Pam Jones</w:t>
      </w:r>
      <w:r w:rsidR="000E2EAF">
        <w:rPr>
          <w:sz w:val="24"/>
          <w:szCs w:val="24"/>
        </w:rPr>
        <w:t xml:space="preserve">, </w:t>
      </w:r>
      <w:r w:rsidR="000E2EAF" w:rsidRPr="003361B2">
        <w:rPr>
          <w:sz w:val="24"/>
          <w:szCs w:val="24"/>
        </w:rPr>
        <w:t>EIB Administrator</w:t>
      </w:r>
    </w:p>
    <w:p w14:paraId="015A525C" w14:textId="77777777" w:rsidR="000E2EAF" w:rsidRPr="003361B2" w:rsidRDefault="000E2EAF" w:rsidP="000E2EAF">
      <w:pPr>
        <w:rPr>
          <w:sz w:val="24"/>
          <w:szCs w:val="24"/>
        </w:rPr>
      </w:pPr>
      <w:r w:rsidRPr="003361B2">
        <w:rPr>
          <w:sz w:val="24"/>
          <w:szCs w:val="24"/>
        </w:rPr>
        <w:t>Cell Phone: (505) 660-4305</w:t>
      </w:r>
    </w:p>
    <w:p w14:paraId="3C1B55C3" w14:textId="349B1DBE" w:rsidR="000E2EAF" w:rsidRPr="000E2EAF" w:rsidRDefault="000E2EAF">
      <w:pPr>
        <w:rPr>
          <w:sz w:val="24"/>
          <w:szCs w:val="24"/>
        </w:rPr>
      </w:pPr>
      <w:r w:rsidRPr="003361B2">
        <w:rPr>
          <w:sz w:val="24"/>
          <w:szCs w:val="24"/>
        </w:rPr>
        <w:t xml:space="preserve">Email: </w:t>
      </w:r>
      <w:r w:rsidR="001C0191">
        <w:rPr>
          <w:sz w:val="24"/>
          <w:szCs w:val="24"/>
        </w:rPr>
        <w:t>Pamela.Jones</w:t>
      </w:r>
      <w:r w:rsidRPr="003361B2">
        <w:rPr>
          <w:sz w:val="24"/>
          <w:szCs w:val="24"/>
        </w:rPr>
        <w:t>@state.nm.us</w:t>
      </w:r>
      <w:r>
        <w:br w:type="page"/>
      </w:r>
    </w:p>
    <w:p w14:paraId="54861669" w14:textId="77777777" w:rsidR="009D7614" w:rsidRPr="00F526F2" w:rsidRDefault="009D7614">
      <w:pPr>
        <w:pStyle w:val="Heading1"/>
        <w:spacing w:before="90"/>
        <w:ind w:left="2960" w:right="2978"/>
      </w:pPr>
    </w:p>
    <w:p w14:paraId="3EA5A386" w14:textId="1EB83B91" w:rsidR="00F627B4" w:rsidRPr="00F526F2" w:rsidRDefault="009D7614" w:rsidP="009D7614">
      <w:pPr>
        <w:jc w:val="center"/>
        <w:rPr>
          <w:b/>
          <w:bCs/>
          <w:color w:val="FF0000"/>
          <w:sz w:val="24"/>
          <w:szCs w:val="24"/>
        </w:rPr>
      </w:pPr>
      <w:r w:rsidRPr="00F526F2">
        <w:rPr>
          <w:b/>
          <w:bCs/>
          <w:color w:val="FF0000"/>
          <w:sz w:val="24"/>
          <w:szCs w:val="24"/>
        </w:rPr>
        <w:t>DRAFT AGENDA</w:t>
      </w:r>
    </w:p>
    <w:p w14:paraId="737F28AA" w14:textId="14B97833" w:rsidR="00F627B4" w:rsidRPr="00F526F2" w:rsidRDefault="009D7614">
      <w:pPr>
        <w:ind w:left="1144" w:right="1162"/>
        <w:jc w:val="center"/>
        <w:rPr>
          <w:b/>
          <w:sz w:val="24"/>
          <w:szCs w:val="24"/>
        </w:rPr>
      </w:pPr>
      <w:r w:rsidRPr="00F526F2">
        <w:rPr>
          <w:b/>
          <w:sz w:val="24"/>
          <w:szCs w:val="24"/>
        </w:rPr>
        <w:t>ENVIRONMENTAL IMPROVEMENT BOARD</w:t>
      </w:r>
      <w:r w:rsidR="00F526F2" w:rsidRPr="00F526F2">
        <w:rPr>
          <w:b/>
          <w:sz w:val="24"/>
          <w:szCs w:val="24"/>
        </w:rPr>
        <w:t xml:space="preserve"> MEETING</w:t>
      </w:r>
    </w:p>
    <w:p w14:paraId="7047EB8E" w14:textId="2E3F4C5D" w:rsidR="00F627B4" w:rsidRPr="00847AAF" w:rsidRDefault="00821F60" w:rsidP="00F526F2">
      <w:pPr>
        <w:jc w:val="center"/>
        <w:rPr>
          <w:b/>
          <w:sz w:val="24"/>
          <w:szCs w:val="24"/>
        </w:rPr>
      </w:pPr>
      <w:r>
        <w:rPr>
          <w:b/>
          <w:sz w:val="24"/>
          <w:szCs w:val="24"/>
        </w:rPr>
        <w:t>September 25</w:t>
      </w:r>
      <w:r w:rsidR="009D7614" w:rsidRPr="00847AAF">
        <w:rPr>
          <w:b/>
          <w:sz w:val="24"/>
          <w:szCs w:val="24"/>
        </w:rPr>
        <w:t>, 2020</w:t>
      </w:r>
    </w:p>
    <w:p w14:paraId="122492B6" w14:textId="47F2E2EC" w:rsidR="00F627B4" w:rsidRPr="00847AAF" w:rsidRDefault="009D7614" w:rsidP="00F526F2">
      <w:pPr>
        <w:jc w:val="center"/>
        <w:rPr>
          <w:b/>
          <w:sz w:val="24"/>
          <w:szCs w:val="24"/>
        </w:rPr>
      </w:pPr>
      <w:r w:rsidRPr="00847AAF">
        <w:rPr>
          <w:b/>
          <w:sz w:val="24"/>
          <w:szCs w:val="24"/>
        </w:rPr>
        <w:t xml:space="preserve">1:00 </w:t>
      </w:r>
      <w:r w:rsidR="00F526F2" w:rsidRPr="00847AAF">
        <w:rPr>
          <w:b/>
          <w:sz w:val="24"/>
          <w:szCs w:val="24"/>
        </w:rPr>
        <w:t>P</w:t>
      </w:r>
      <w:r w:rsidRPr="00847AAF">
        <w:rPr>
          <w:b/>
          <w:sz w:val="24"/>
          <w:szCs w:val="24"/>
        </w:rPr>
        <w:t>.M.</w:t>
      </w:r>
    </w:p>
    <w:p w14:paraId="04472475" w14:textId="019BE1F9" w:rsidR="00F526F2" w:rsidRPr="00F526F2" w:rsidRDefault="00F526F2" w:rsidP="00F526F2">
      <w:pPr>
        <w:ind w:firstLine="187"/>
        <w:jc w:val="center"/>
        <w:rPr>
          <w:b/>
          <w:sz w:val="24"/>
          <w:szCs w:val="24"/>
        </w:rPr>
      </w:pPr>
      <w:r w:rsidRPr="00F526F2">
        <w:rPr>
          <w:b/>
          <w:sz w:val="24"/>
          <w:szCs w:val="24"/>
        </w:rPr>
        <w:t>Virtual Meeting on Webex</w:t>
      </w:r>
    </w:p>
    <w:p w14:paraId="438EBEE2" w14:textId="77777777" w:rsidR="00F526F2" w:rsidRPr="00F526F2" w:rsidRDefault="00F526F2" w:rsidP="00F526F2">
      <w:pPr>
        <w:jc w:val="center"/>
        <w:rPr>
          <w:b/>
          <w:sz w:val="24"/>
          <w:szCs w:val="24"/>
        </w:rPr>
      </w:pPr>
    </w:p>
    <w:p w14:paraId="5D4C5663" w14:textId="0BCC1D3A" w:rsidR="00F526F2" w:rsidRDefault="00F526F2" w:rsidP="00F526F2">
      <w:pPr>
        <w:jc w:val="center"/>
        <w:rPr>
          <w:bCs/>
          <w:sz w:val="24"/>
          <w:szCs w:val="24"/>
        </w:rPr>
      </w:pPr>
      <w:r w:rsidRPr="00262ABF">
        <w:rPr>
          <w:b/>
          <w:sz w:val="24"/>
          <w:szCs w:val="24"/>
        </w:rPr>
        <w:t>To connect via video conference, go to</w:t>
      </w:r>
      <w:r w:rsidRPr="00122CA0">
        <w:rPr>
          <w:b/>
          <w:sz w:val="24"/>
          <w:szCs w:val="24"/>
        </w:rPr>
        <w:t xml:space="preserve">: </w:t>
      </w:r>
      <w:hyperlink r:id="rId7" w:history="1">
        <w:r w:rsidR="00122CA0" w:rsidRPr="00E81105">
          <w:rPr>
            <w:rStyle w:val="Hyperlink"/>
            <w:bCs/>
            <w:sz w:val="24"/>
            <w:szCs w:val="24"/>
          </w:rPr>
          <w:t>https://nmed-oit.webex.com/webappng/sites/nmed-oit/meeting/download/21941bd951eb47e3bf5ff7a771395ca4?siteurl=nmed-oit&amp;MTID=m098378a61c86eea65f563cf16d99a318</w:t>
        </w:r>
      </w:hyperlink>
    </w:p>
    <w:p w14:paraId="18F47997" w14:textId="6A8A2882" w:rsidR="00122CA0" w:rsidRDefault="00AB0DB8" w:rsidP="00F526F2">
      <w:pPr>
        <w:jc w:val="center"/>
        <w:rPr>
          <w:bCs/>
          <w:sz w:val="24"/>
          <w:szCs w:val="24"/>
        </w:rPr>
      </w:pPr>
      <w:hyperlink r:id="rId8" w:history="1">
        <w:r w:rsidR="00122CA0">
          <w:rPr>
            <w:rStyle w:val="Hyperlink"/>
            <w:rFonts w:ascii="Arial" w:hAnsi="Arial" w:cs="Arial"/>
            <w:color w:val="FFFFFF"/>
            <w:sz w:val="30"/>
            <w:szCs w:val="30"/>
          </w:rPr>
          <w:t>Join meeting</w:t>
        </w:r>
      </w:hyperlink>
    </w:p>
    <w:p w14:paraId="549AEF74" w14:textId="3F76211D" w:rsidR="00F526F2" w:rsidRPr="00262ABF" w:rsidRDefault="00F526F2" w:rsidP="00F526F2">
      <w:pPr>
        <w:jc w:val="center"/>
        <w:rPr>
          <w:bCs/>
          <w:color w:val="1C1C1C"/>
          <w:w w:val="105"/>
          <w:sz w:val="24"/>
          <w:szCs w:val="24"/>
        </w:rPr>
      </w:pPr>
      <w:r w:rsidRPr="00262ABF">
        <w:rPr>
          <w:b/>
          <w:sz w:val="24"/>
          <w:szCs w:val="24"/>
        </w:rPr>
        <w:t xml:space="preserve">When prompted, dial the meeting number: </w:t>
      </w:r>
      <w:r w:rsidR="00122CA0" w:rsidRPr="008823BA">
        <w:rPr>
          <w:color w:val="000000"/>
          <w:sz w:val="24"/>
          <w:szCs w:val="24"/>
        </w:rPr>
        <w:t>133 375 1183</w:t>
      </w:r>
    </w:p>
    <w:p w14:paraId="56E106A9" w14:textId="4606EE85" w:rsidR="00F526F2" w:rsidRPr="00262ABF" w:rsidRDefault="00F526F2" w:rsidP="00F526F2">
      <w:pPr>
        <w:jc w:val="center"/>
        <w:rPr>
          <w:bCs/>
          <w:sz w:val="24"/>
          <w:szCs w:val="24"/>
        </w:rPr>
      </w:pPr>
      <w:r w:rsidRPr="00262ABF">
        <w:rPr>
          <w:b/>
          <w:sz w:val="24"/>
          <w:szCs w:val="24"/>
        </w:rPr>
        <w:t xml:space="preserve">The password is: </w:t>
      </w:r>
      <w:r w:rsidR="00122CA0" w:rsidRPr="008823BA">
        <w:rPr>
          <w:color w:val="000000"/>
          <w:sz w:val="24"/>
          <w:szCs w:val="24"/>
        </w:rPr>
        <w:t>MreC4ePbJ32</w:t>
      </w:r>
    </w:p>
    <w:p w14:paraId="11C97337" w14:textId="77777777" w:rsidR="00F526F2" w:rsidRPr="00262ABF" w:rsidRDefault="00F526F2" w:rsidP="00F526F2">
      <w:pPr>
        <w:jc w:val="center"/>
        <w:rPr>
          <w:b/>
          <w:sz w:val="24"/>
          <w:szCs w:val="24"/>
        </w:rPr>
      </w:pPr>
    </w:p>
    <w:p w14:paraId="7855B515" w14:textId="77777777" w:rsidR="00F526F2" w:rsidRPr="00262ABF" w:rsidRDefault="00F526F2" w:rsidP="00F526F2">
      <w:pPr>
        <w:jc w:val="center"/>
        <w:rPr>
          <w:b/>
          <w:color w:val="1C1C1C"/>
          <w:w w:val="105"/>
          <w:sz w:val="24"/>
          <w:szCs w:val="24"/>
        </w:rPr>
      </w:pPr>
      <w:r w:rsidRPr="00262ABF">
        <w:rPr>
          <w:b/>
          <w:color w:val="1C1C1C"/>
          <w:w w:val="105"/>
          <w:sz w:val="24"/>
          <w:szCs w:val="24"/>
        </w:rPr>
        <w:t xml:space="preserve">To connect via teleconference dial: </w:t>
      </w:r>
      <w:r w:rsidRPr="00262ABF">
        <w:rPr>
          <w:bCs/>
          <w:color w:val="1C1C1C"/>
          <w:w w:val="105"/>
          <w:sz w:val="24"/>
          <w:szCs w:val="24"/>
        </w:rPr>
        <w:t>1-415-655-0001</w:t>
      </w:r>
    </w:p>
    <w:p w14:paraId="0B10D800" w14:textId="012D7C93" w:rsidR="00F526F2" w:rsidRPr="00F526F2" w:rsidRDefault="00F526F2" w:rsidP="00F526F2">
      <w:pPr>
        <w:jc w:val="center"/>
        <w:rPr>
          <w:bCs/>
          <w:color w:val="1C1C1C"/>
          <w:w w:val="105"/>
          <w:sz w:val="24"/>
          <w:szCs w:val="24"/>
        </w:rPr>
      </w:pPr>
      <w:r w:rsidRPr="00262ABF">
        <w:rPr>
          <w:b/>
          <w:color w:val="1C1C1C"/>
          <w:w w:val="105"/>
          <w:sz w:val="24"/>
          <w:szCs w:val="24"/>
        </w:rPr>
        <w:t xml:space="preserve">When Prompted, dial access code: </w:t>
      </w:r>
      <w:r w:rsidR="00122CA0" w:rsidRPr="008823BA">
        <w:rPr>
          <w:color w:val="000000"/>
          <w:sz w:val="24"/>
          <w:szCs w:val="24"/>
        </w:rPr>
        <w:t>133 375 1183</w:t>
      </w:r>
    </w:p>
    <w:p w14:paraId="203B24BC" w14:textId="77777777" w:rsidR="00F526F2" w:rsidRPr="00F526F2" w:rsidRDefault="00F526F2" w:rsidP="00F526F2">
      <w:pPr>
        <w:jc w:val="center"/>
        <w:rPr>
          <w:bCs/>
          <w:color w:val="1C1C1C"/>
          <w:w w:val="105"/>
          <w:sz w:val="24"/>
          <w:szCs w:val="24"/>
        </w:rPr>
      </w:pPr>
    </w:p>
    <w:p w14:paraId="5438AC40" w14:textId="20DA4F59" w:rsidR="00F526F2" w:rsidRPr="00F526F2" w:rsidRDefault="00F526F2" w:rsidP="00F526F2">
      <w:pPr>
        <w:ind w:firstLine="187"/>
        <w:jc w:val="center"/>
        <w:rPr>
          <w:b/>
          <w:color w:val="1C1C1C"/>
          <w:w w:val="105"/>
          <w:sz w:val="24"/>
          <w:szCs w:val="24"/>
        </w:rPr>
      </w:pPr>
      <w:bookmarkStart w:id="1" w:name="_Hlk37399250"/>
      <w:r w:rsidRPr="00F526F2">
        <w:rPr>
          <w:b/>
          <w:color w:val="1C1C1C"/>
          <w:w w:val="105"/>
          <w:sz w:val="24"/>
          <w:szCs w:val="24"/>
        </w:rPr>
        <w:t xml:space="preserve">If you are having difficulties logging on to the meeting or during it, please contact Lorrie Gasca at (505) 231-0914 or </w:t>
      </w:r>
      <w:r w:rsidR="00821F60" w:rsidRPr="00821F60">
        <w:rPr>
          <w:b/>
          <w:bCs/>
          <w:sz w:val="24"/>
          <w:szCs w:val="24"/>
        </w:rPr>
        <w:t>Alan Peura at (505) 629-6302</w:t>
      </w:r>
      <w:r w:rsidRPr="00F526F2">
        <w:rPr>
          <w:b/>
          <w:color w:val="1C1C1C"/>
          <w:w w:val="105"/>
          <w:sz w:val="24"/>
          <w:szCs w:val="24"/>
        </w:rPr>
        <w:t xml:space="preserve">. </w:t>
      </w:r>
      <w:bookmarkEnd w:id="1"/>
      <w:r w:rsidRPr="00F526F2">
        <w:rPr>
          <w:b/>
          <w:color w:val="1C1C1C"/>
          <w:w w:val="105"/>
          <w:sz w:val="24"/>
          <w:szCs w:val="24"/>
        </w:rPr>
        <w:t>Please refer to the handout included with this agenda for more detailed instructions.</w:t>
      </w:r>
    </w:p>
    <w:p w14:paraId="3AA5A0C2" w14:textId="77777777" w:rsidR="00F526F2" w:rsidRPr="00F526F2" w:rsidRDefault="00F526F2" w:rsidP="00F526F2">
      <w:pPr>
        <w:ind w:firstLine="187"/>
        <w:jc w:val="center"/>
        <w:rPr>
          <w:b/>
          <w:sz w:val="24"/>
          <w:szCs w:val="24"/>
        </w:rPr>
      </w:pPr>
    </w:p>
    <w:p w14:paraId="708698EC" w14:textId="77777777" w:rsidR="00F627B4" w:rsidRPr="00F526F2" w:rsidRDefault="009D7614">
      <w:pPr>
        <w:ind w:left="100"/>
        <w:rPr>
          <w:b/>
          <w:sz w:val="24"/>
          <w:szCs w:val="24"/>
        </w:rPr>
      </w:pPr>
      <w:r w:rsidRPr="00F526F2">
        <w:rPr>
          <w:b/>
          <w:sz w:val="24"/>
          <w:szCs w:val="24"/>
        </w:rPr>
        <w:t>The following items are for discussion and possible action:</w:t>
      </w:r>
    </w:p>
    <w:p w14:paraId="76A58274" w14:textId="77777777" w:rsidR="00F627B4" w:rsidRPr="00F526F2" w:rsidRDefault="00F627B4">
      <w:pPr>
        <w:pStyle w:val="BodyText"/>
        <w:spacing w:before="10"/>
        <w:ind w:left="0" w:firstLine="0"/>
        <w:rPr>
          <w:b/>
        </w:rPr>
      </w:pPr>
    </w:p>
    <w:p w14:paraId="468A8B8F" w14:textId="77777777" w:rsidR="00F627B4" w:rsidRPr="00F526F2" w:rsidRDefault="009D7614">
      <w:pPr>
        <w:pStyle w:val="ListParagraph"/>
        <w:numPr>
          <w:ilvl w:val="0"/>
          <w:numId w:val="1"/>
        </w:numPr>
        <w:tabs>
          <w:tab w:val="left" w:pos="1539"/>
          <w:tab w:val="left" w:pos="1540"/>
        </w:tabs>
        <w:spacing w:before="0"/>
        <w:rPr>
          <w:sz w:val="24"/>
          <w:szCs w:val="24"/>
        </w:rPr>
      </w:pPr>
      <w:r w:rsidRPr="00F526F2">
        <w:rPr>
          <w:sz w:val="24"/>
          <w:szCs w:val="24"/>
        </w:rPr>
        <w:t>Roll call.</w:t>
      </w:r>
    </w:p>
    <w:p w14:paraId="4C18CAAF" w14:textId="77777777" w:rsidR="00F627B4" w:rsidRPr="00F526F2" w:rsidRDefault="009D7614">
      <w:pPr>
        <w:pStyle w:val="ListParagraph"/>
        <w:numPr>
          <w:ilvl w:val="0"/>
          <w:numId w:val="1"/>
        </w:numPr>
        <w:tabs>
          <w:tab w:val="left" w:pos="1539"/>
          <w:tab w:val="left" w:pos="1540"/>
        </w:tabs>
        <w:rPr>
          <w:sz w:val="24"/>
          <w:szCs w:val="24"/>
        </w:rPr>
      </w:pPr>
      <w:r w:rsidRPr="00F526F2">
        <w:rPr>
          <w:sz w:val="24"/>
          <w:szCs w:val="24"/>
        </w:rPr>
        <w:t>Approve the</w:t>
      </w:r>
      <w:r w:rsidRPr="00F526F2">
        <w:rPr>
          <w:spacing w:val="-2"/>
          <w:sz w:val="24"/>
          <w:szCs w:val="24"/>
        </w:rPr>
        <w:t xml:space="preserve"> </w:t>
      </w:r>
      <w:r w:rsidRPr="00F526F2">
        <w:rPr>
          <w:sz w:val="24"/>
          <w:szCs w:val="24"/>
        </w:rPr>
        <w:t>agenda.</w:t>
      </w:r>
    </w:p>
    <w:p w14:paraId="6E247E54" w14:textId="77777777" w:rsidR="00F627B4" w:rsidRPr="00F526F2" w:rsidRDefault="009D7614">
      <w:pPr>
        <w:pStyle w:val="ListParagraph"/>
        <w:numPr>
          <w:ilvl w:val="0"/>
          <w:numId w:val="1"/>
        </w:numPr>
        <w:tabs>
          <w:tab w:val="left" w:pos="1539"/>
          <w:tab w:val="left" w:pos="1540"/>
        </w:tabs>
        <w:rPr>
          <w:sz w:val="24"/>
          <w:szCs w:val="24"/>
        </w:rPr>
      </w:pPr>
      <w:r w:rsidRPr="00F526F2">
        <w:rPr>
          <w:sz w:val="24"/>
          <w:szCs w:val="24"/>
        </w:rPr>
        <w:t>How the Public Notice requirements were</w:t>
      </w:r>
      <w:r w:rsidRPr="00F526F2">
        <w:rPr>
          <w:spacing w:val="-7"/>
          <w:sz w:val="24"/>
          <w:szCs w:val="24"/>
        </w:rPr>
        <w:t xml:space="preserve"> </w:t>
      </w:r>
      <w:r w:rsidRPr="00F526F2">
        <w:rPr>
          <w:sz w:val="24"/>
          <w:szCs w:val="24"/>
        </w:rPr>
        <w:t>met.</w:t>
      </w:r>
    </w:p>
    <w:p w14:paraId="090F45CB" w14:textId="0170F4C0" w:rsidR="00F627B4" w:rsidRPr="00F526F2" w:rsidRDefault="009D7614">
      <w:pPr>
        <w:pStyle w:val="ListParagraph"/>
        <w:numPr>
          <w:ilvl w:val="0"/>
          <w:numId w:val="1"/>
        </w:numPr>
        <w:tabs>
          <w:tab w:val="left" w:pos="1539"/>
          <w:tab w:val="left" w:pos="1540"/>
        </w:tabs>
        <w:spacing w:before="158"/>
        <w:rPr>
          <w:sz w:val="24"/>
          <w:szCs w:val="24"/>
        </w:rPr>
      </w:pPr>
      <w:r w:rsidRPr="00F526F2">
        <w:rPr>
          <w:sz w:val="24"/>
          <w:szCs w:val="24"/>
        </w:rPr>
        <w:t xml:space="preserve">Approval of meeting minutes from meeting on </w:t>
      </w:r>
      <w:r w:rsidR="00821F60">
        <w:rPr>
          <w:sz w:val="24"/>
          <w:szCs w:val="24"/>
        </w:rPr>
        <w:t>June 26</w:t>
      </w:r>
      <w:r w:rsidRPr="00F526F2">
        <w:rPr>
          <w:sz w:val="24"/>
          <w:szCs w:val="24"/>
        </w:rPr>
        <w:t>,</w:t>
      </w:r>
      <w:r w:rsidRPr="00F526F2">
        <w:rPr>
          <w:spacing w:val="-2"/>
          <w:sz w:val="24"/>
          <w:szCs w:val="24"/>
        </w:rPr>
        <w:t xml:space="preserve"> </w:t>
      </w:r>
      <w:r w:rsidRPr="00F526F2">
        <w:rPr>
          <w:sz w:val="24"/>
          <w:szCs w:val="24"/>
        </w:rPr>
        <w:t>2020.</w:t>
      </w:r>
    </w:p>
    <w:p w14:paraId="29F5382A" w14:textId="77777777" w:rsidR="00F627B4" w:rsidRPr="00F526F2" w:rsidRDefault="009D7614">
      <w:pPr>
        <w:pStyle w:val="ListParagraph"/>
        <w:numPr>
          <w:ilvl w:val="0"/>
          <w:numId w:val="1"/>
        </w:numPr>
        <w:tabs>
          <w:tab w:val="left" w:pos="1539"/>
          <w:tab w:val="left" w:pos="1540"/>
        </w:tabs>
        <w:rPr>
          <w:sz w:val="24"/>
          <w:szCs w:val="24"/>
        </w:rPr>
      </w:pPr>
      <w:r w:rsidRPr="00F526F2">
        <w:rPr>
          <w:sz w:val="24"/>
          <w:szCs w:val="24"/>
        </w:rPr>
        <w:t>Public comment unrelated to agenda</w:t>
      </w:r>
      <w:r w:rsidRPr="00F526F2">
        <w:rPr>
          <w:spacing w:val="-5"/>
          <w:sz w:val="24"/>
          <w:szCs w:val="24"/>
        </w:rPr>
        <w:t xml:space="preserve"> </w:t>
      </w:r>
      <w:r w:rsidRPr="00F526F2">
        <w:rPr>
          <w:sz w:val="24"/>
          <w:szCs w:val="24"/>
        </w:rPr>
        <w:t>items.</w:t>
      </w:r>
    </w:p>
    <w:p w14:paraId="0CA0570B" w14:textId="628813A8" w:rsidR="00F627B4" w:rsidRPr="00122CA0" w:rsidRDefault="00785791">
      <w:pPr>
        <w:pStyle w:val="ListParagraph"/>
        <w:numPr>
          <w:ilvl w:val="0"/>
          <w:numId w:val="1"/>
        </w:numPr>
        <w:tabs>
          <w:tab w:val="left" w:pos="1539"/>
          <w:tab w:val="left" w:pos="1540"/>
        </w:tabs>
        <w:spacing w:before="158"/>
        <w:ind w:left="1539" w:right="100" w:hanging="719"/>
        <w:rPr>
          <w:sz w:val="24"/>
          <w:szCs w:val="24"/>
        </w:rPr>
      </w:pPr>
      <w:r>
        <w:rPr>
          <w:sz w:val="24"/>
          <w:szCs w:val="24"/>
        </w:rPr>
        <w:t xml:space="preserve">EIB 20-55:  </w:t>
      </w:r>
      <w:r w:rsidR="007C78E8">
        <w:rPr>
          <w:sz w:val="24"/>
          <w:szCs w:val="24"/>
        </w:rPr>
        <w:t>Petition to Amend11.5.116 NMAC of Occupational Health and Safety Regulations and Request for Hearing</w:t>
      </w:r>
      <w:r w:rsidR="00F526F2" w:rsidRPr="00F526F2">
        <w:rPr>
          <w:sz w:val="24"/>
          <w:szCs w:val="24"/>
        </w:rPr>
        <w:t xml:space="preserve"> Time estimate: </w:t>
      </w:r>
      <w:r w:rsidR="007C78E8" w:rsidRPr="00122CA0">
        <w:rPr>
          <w:sz w:val="24"/>
          <w:szCs w:val="24"/>
        </w:rPr>
        <w:t>1 hour</w:t>
      </w:r>
      <w:r w:rsidR="00F526F2" w:rsidRPr="00122CA0">
        <w:rPr>
          <w:sz w:val="24"/>
          <w:szCs w:val="24"/>
        </w:rPr>
        <w:t>.</w:t>
      </w:r>
    </w:p>
    <w:p w14:paraId="7E37EA34" w14:textId="723E5620" w:rsidR="00F627B4" w:rsidRPr="00F526F2" w:rsidRDefault="009D7614">
      <w:pPr>
        <w:pStyle w:val="ListParagraph"/>
        <w:numPr>
          <w:ilvl w:val="0"/>
          <w:numId w:val="1"/>
        </w:numPr>
        <w:tabs>
          <w:tab w:val="left" w:pos="1539"/>
          <w:tab w:val="left" w:pos="1540"/>
        </w:tabs>
        <w:rPr>
          <w:sz w:val="24"/>
          <w:szCs w:val="24"/>
        </w:rPr>
      </w:pPr>
      <w:r w:rsidRPr="00F526F2">
        <w:rPr>
          <w:sz w:val="24"/>
          <w:szCs w:val="24"/>
        </w:rPr>
        <w:t xml:space="preserve">Next meeting is scheduled </w:t>
      </w:r>
      <w:r w:rsidR="007C78E8">
        <w:rPr>
          <w:sz w:val="24"/>
          <w:szCs w:val="24"/>
        </w:rPr>
        <w:t>for October 30</w:t>
      </w:r>
      <w:r w:rsidRPr="00F526F2">
        <w:rPr>
          <w:sz w:val="24"/>
          <w:szCs w:val="24"/>
        </w:rPr>
        <w:t>,</w:t>
      </w:r>
      <w:r w:rsidRPr="00F526F2">
        <w:rPr>
          <w:spacing w:val="-4"/>
          <w:sz w:val="24"/>
          <w:szCs w:val="24"/>
        </w:rPr>
        <w:t xml:space="preserve"> </w:t>
      </w:r>
      <w:r w:rsidRPr="00F526F2">
        <w:rPr>
          <w:sz w:val="24"/>
          <w:szCs w:val="24"/>
        </w:rPr>
        <w:t>2020.</w:t>
      </w:r>
    </w:p>
    <w:p w14:paraId="4220C959" w14:textId="77777777" w:rsidR="00F627B4" w:rsidRPr="00F526F2" w:rsidRDefault="009D7614">
      <w:pPr>
        <w:pStyle w:val="ListParagraph"/>
        <w:numPr>
          <w:ilvl w:val="0"/>
          <w:numId w:val="1"/>
        </w:numPr>
        <w:tabs>
          <w:tab w:val="left" w:pos="1539"/>
          <w:tab w:val="left" w:pos="1540"/>
        </w:tabs>
        <w:rPr>
          <w:sz w:val="24"/>
          <w:szCs w:val="24"/>
        </w:rPr>
      </w:pPr>
      <w:r w:rsidRPr="00F526F2">
        <w:rPr>
          <w:sz w:val="24"/>
          <w:szCs w:val="24"/>
        </w:rPr>
        <w:t>Adjournment.</w:t>
      </w:r>
    </w:p>
    <w:p w14:paraId="7ED929EE" w14:textId="28661A24" w:rsidR="00F627B4" w:rsidRPr="00F526F2" w:rsidRDefault="009D7614">
      <w:pPr>
        <w:spacing w:before="159"/>
        <w:ind w:left="100" w:right="254"/>
        <w:rPr>
          <w:sz w:val="24"/>
          <w:szCs w:val="24"/>
        </w:rPr>
      </w:pPr>
      <w:r w:rsidRPr="00F526F2">
        <w:rPr>
          <w:i/>
          <w:sz w:val="24"/>
          <w:szCs w:val="24"/>
        </w:rPr>
        <w:t xml:space="preserve">If you are an individual with a disability who needs a reader, amplifier, qualified sign language interpreter, or any other form of auxiliary aid or service to attend or participate in the hearing or meeting, contact </w:t>
      </w:r>
      <w:r w:rsidR="00821F60">
        <w:rPr>
          <w:i/>
          <w:sz w:val="24"/>
          <w:szCs w:val="24"/>
        </w:rPr>
        <w:t>Pam Jones</w:t>
      </w:r>
      <w:r w:rsidRPr="00F526F2">
        <w:rPr>
          <w:i/>
          <w:sz w:val="24"/>
          <w:szCs w:val="24"/>
        </w:rPr>
        <w:t xml:space="preserve"> at least ten days prior to the meeting or as soon as possible at 505</w:t>
      </w:r>
      <w:r w:rsidR="001730CA">
        <w:rPr>
          <w:i/>
          <w:sz w:val="24"/>
          <w:szCs w:val="24"/>
        </w:rPr>
        <w:t>-</w:t>
      </w:r>
      <w:bookmarkStart w:id="2" w:name="_GoBack"/>
      <w:bookmarkEnd w:id="2"/>
      <w:r w:rsidR="00821F60">
        <w:rPr>
          <w:i/>
          <w:sz w:val="24"/>
          <w:szCs w:val="24"/>
        </w:rPr>
        <w:t>660-4305</w:t>
      </w:r>
      <w:r w:rsidRPr="00F526F2">
        <w:rPr>
          <w:i/>
          <w:sz w:val="24"/>
          <w:szCs w:val="24"/>
        </w:rPr>
        <w:t xml:space="preserve"> or</w:t>
      </w:r>
      <w:hyperlink r:id="rId9" w:history="1">
        <w:r w:rsidR="00821F60" w:rsidRPr="006F5438">
          <w:rPr>
            <w:rStyle w:val="Hyperlink"/>
            <w:i/>
            <w:sz w:val="24"/>
            <w:szCs w:val="24"/>
          </w:rPr>
          <w:t xml:space="preserve"> pamela.jones@state.nm.us.</w:t>
        </w:r>
      </w:hyperlink>
      <w:r w:rsidRPr="00F526F2">
        <w:rPr>
          <w:i/>
          <w:sz w:val="24"/>
          <w:szCs w:val="24"/>
        </w:rPr>
        <w:t xml:space="preserve"> Public documents can be provided in various accessible formats. </w:t>
      </w:r>
    </w:p>
    <w:sectPr w:rsidR="00F627B4" w:rsidRPr="00F526F2">
      <w:headerReference w:type="default" r:id="rId10"/>
      <w:type w:val="continuous"/>
      <w:pgSz w:w="12240" w:h="15840"/>
      <w:pgMar w:top="5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7A44" w14:textId="77777777" w:rsidR="00AB0DB8" w:rsidRDefault="00AB0DB8" w:rsidP="000E2EAF">
      <w:r>
        <w:separator/>
      </w:r>
    </w:p>
  </w:endnote>
  <w:endnote w:type="continuationSeparator" w:id="0">
    <w:p w14:paraId="3AEA7A10" w14:textId="77777777" w:rsidR="00AB0DB8" w:rsidRDefault="00AB0DB8" w:rsidP="000E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8DB9" w14:textId="77777777" w:rsidR="00AB0DB8" w:rsidRDefault="00AB0DB8" w:rsidP="000E2EAF">
      <w:r>
        <w:separator/>
      </w:r>
    </w:p>
  </w:footnote>
  <w:footnote w:type="continuationSeparator" w:id="0">
    <w:p w14:paraId="768379D3" w14:textId="77777777" w:rsidR="00AB0DB8" w:rsidRDefault="00AB0DB8" w:rsidP="000E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EBFA" w14:textId="77777777" w:rsidR="000E2EAF" w:rsidRPr="00F526F2" w:rsidRDefault="000E2EAF" w:rsidP="000E2EAF">
    <w:pPr>
      <w:ind w:hanging="3"/>
      <w:jc w:val="center"/>
      <w:rPr>
        <w:b/>
        <w:sz w:val="24"/>
        <w:szCs w:val="24"/>
      </w:rPr>
    </w:pPr>
    <w:r w:rsidRPr="00F526F2">
      <w:rPr>
        <w:noProof/>
        <w:sz w:val="24"/>
        <w:szCs w:val="24"/>
      </w:rPr>
      <w:drawing>
        <wp:anchor distT="0" distB="0" distL="0" distR="0" simplePos="0" relativeHeight="251659264" behindDoc="0" locked="0" layoutInCell="1" allowOverlap="1" wp14:anchorId="2EAA578D" wp14:editId="57ED8307">
          <wp:simplePos x="0" y="0"/>
          <wp:positionH relativeFrom="page">
            <wp:posOffset>1032510</wp:posOffset>
          </wp:positionH>
          <wp:positionV relativeFrom="paragraph">
            <wp:posOffset>2152</wp:posOffset>
          </wp:positionV>
          <wp:extent cx="963929" cy="971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3929" cy="971549"/>
                  </a:xfrm>
                  <a:prstGeom prst="rect">
                    <a:avLst/>
                  </a:prstGeom>
                </pic:spPr>
              </pic:pic>
            </a:graphicData>
          </a:graphic>
        </wp:anchor>
      </w:drawing>
    </w:r>
    <w:r w:rsidRPr="00F526F2">
      <w:rPr>
        <w:b/>
        <w:sz w:val="24"/>
        <w:szCs w:val="24"/>
      </w:rPr>
      <w:t xml:space="preserve">STATE OF NEW MEXICO </w:t>
    </w:r>
  </w:p>
  <w:p w14:paraId="4688986E" w14:textId="77777777" w:rsidR="000E2EAF" w:rsidRPr="00F526F2" w:rsidRDefault="000E2EAF" w:rsidP="000E2EAF">
    <w:pPr>
      <w:ind w:hanging="3"/>
      <w:jc w:val="center"/>
      <w:rPr>
        <w:b/>
        <w:sz w:val="24"/>
        <w:szCs w:val="24"/>
      </w:rPr>
    </w:pPr>
    <w:r w:rsidRPr="00F526F2">
      <w:rPr>
        <w:b/>
        <w:sz w:val="24"/>
        <w:szCs w:val="24"/>
      </w:rPr>
      <w:t>ENVIRONMENTAL IMPROVEMENT BOARD</w:t>
    </w:r>
  </w:p>
  <w:p w14:paraId="014CA029" w14:textId="77777777" w:rsidR="000E2EAF" w:rsidRPr="00F526F2" w:rsidRDefault="000E2EAF" w:rsidP="000E2EAF">
    <w:pPr>
      <w:jc w:val="center"/>
      <w:rPr>
        <w:b/>
        <w:sz w:val="24"/>
        <w:szCs w:val="24"/>
      </w:rPr>
    </w:pPr>
    <w:r w:rsidRPr="00F526F2">
      <w:rPr>
        <w:b/>
        <w:sz w:val="24"/>
        <w:szCs w:val="24"/>
      </w:rPr>
      <w:t>Harold Runnels Building, Suite</w:t>
    </w:r>
    <w:r w:rsidRPr="00F526F2">
      <w:rPr>
        <w:b/>
        <w:spacing w:val="-12"/>
        <w:sz w:val="24"/>
        <w:szCs w:val="24"/>
      </w:rPr>
      <w:t xml:space="preserve"> </w:t>
    </w:r>
    <w:r w:rsidRPr="00F526F2">
      <w:rPr>
        <w:b/>
        <w:sz w:val="24"/>
        <w:szCs w:val="24"/>
      </w:rPr>
      <w:t>S-2102</w:t>
    </w:r>
  </w:p>
  <w:p w14:paraId="73A90375" w14:textId="77777777" w:rsidR="000E2EAF" w:rsidRPr="00F526F2" w:rsidRDefault="000E2EAF" w:rsidP="000E2EAF">
    <w:pPr>
      <w:jc w:val="center"/>
      <w:rPr>
        <w:b/>
        <w:sz w:val="24"/>
        <w:szCs w:val="24"/>
      </w:rPr>
    </w:pPr>
    <w:r w:rsidRPr="00F526F2">
      <w:rPr>
        <w:b/>
        <w:sz w:val="24"/>
        <w:szCs w:val="24"/>
      </w:rPr>
      <w:t>1190 St. Francis</w:t>
    </w:r>
    <w:r w:rsidRPr="00F526F2">
      <w:rPr>
        <w:b/>
        <w:spacing w:val="-1"/>
        <w:sz w:val="24"/>
        <w:szCs w:val="24"/>
      </w:rPr>
      <w:t xml:space="preserve"> </w:t>
    </w:r>
    <w:r w:rsidRPr="00F526F2">
      <w:rPr>
        <w:b/>
        <w:sz w:val="24"/>
        <w:szCs w:val="24"/>
      </w:rPr>
      <w:t>Drive</w:t>
    </w:r>
  </w:p>
  <w:p w14:paraId="35F6930C" w14:textId="77777777" w:rsidR="000E2EAF" w:rsidRPr="00F526F2" w:rsidRDefault="000E2EAF" w:rsidP="000E2EAF">
    <w:pPr>
      <w:jc w:val="center"/>
      <w:rPr>
        <w:b/>
        <w:sz w:val="24"/>
        <w:szCs w:val="24"/>
      </w:rPr>
    </w:pPr>
    <w:r w:rsidRPr="00F526F2">
      <w:rPr>
        <w:b/>
        <w:sz w:val="24"/>
        <w:szCs w:val="24"/>
      </w:rPr>
      <w:t>Santa Fe, New Mexico</w:t>
    </w:r>
    <w:r w:rsidRPr="00F526F2">
      <w:rPr>
        <w:b/>
        <w:spacing w:val="-9"/>
        <w:sz w:val="24"/>
        <w:szCs w:val="24"/>
      </w:rPr>
      <w:t xml:space="preserve"> </w:t>
    </w:r>
    <w:r w:rsidRPr="00F526F2">
      <w:rPr>
        <w:b/>
        <w:sz w:val="24"/>
        <w:szCs w:val="24"/>
      </w:rPr>
      <w:t xml:space="preserve">87505 </w:t>
    </w:r>
  </w:p>
  <w:p w14:paraId="2856CE87" w14:textId="4DC89655" w:rsidR="000E2EAF" w:rsidRPr="000E2EAF" w:rsidRDefault="000E2EAF" w:rsidP="000E2EAF">
    <w:pPr>
      <w:jc w:val="center"/>
      <w:rPr>
        <w:b/>
        <w:sz w:val="24"/>
        <w:szCs w:val="24"/>
      </w:rPr>
    </w:pPr>
    <w:r w:rsidRPr="00F526F2">
      <w:rPr>
        <w:b/>
        <w:sz w:val="24"/>
        <w:szCs w:val="24"/>
      </w:rPr>
      <w:t>Phone: (505)</w:t>
    </w:r>
    <w:r w:rsidRPr="00F526F2">
      <w:rPr>
        <w:b/>
        <w:spacing w:val="-4"/>
        <w:sz w:val="24"/>
        <w:szCs w:val="24"/>
      </w:rPr>
      <w:t xml:space="preserve"> </w:t>
    </w:r>
    <w:r w:rsidRPr="00F526F2">
      <w:rPr>
        <w:b/>
        <w:sz w:val="24"/>
        <w:szCs w:val="24"/>
      </w:rPr>
      <w:t>827-2428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22BD"/>
    <w:multiLevelType w:val="hybridMultilevel"/>
    <w:tmpl w:val="AC42DC66"/>
    <w:lvl w:ilvl="0" w:tplc="CB98434E">
      <w:start w:val="1"/>
      <w:numFmt w:val="decimal"/>
      <w:lvlText w:val="%1."/>
      <w:lvlJc w:val="left"/>
      <w:pPr>
        <w:ind w:left="1540" w:hanging="720"/>
        <w:jc w:val="left"/>
      </w:pPr>
      <w:rPr>
        <w:rFonts w:ascii="Times New Roman" w:eastAsia="Times New Roman" w:hAnsi="Times New Roman" w:cs="Times New Roman" w:hint="default"/>
        <w:w w:val="100"/>
        <w:sz w:val="24"/>
        <w:szCs w:val="24"/>
        <w:lang w:val="en-US" w:eastAsia="en-US" w:bidi="en-US"/>
      </w:rPr>
    </w:lvl>
    <w:lvl w:ilvl="1" w:tplc="65000B9A">
      <w:numFmt w:val="bullet"/>
      <w:lvlText w:val="•"/>
      <w:lvlJc w:val="left"/>
      <w:pPr>
        <w:ind w:left="2344" w:hanging="720"/>
      </w:pPr>
      <w:rPr>
        <w:rFonts w:hint="default"/>
        <w:lang w:val="en-US" w:eastAsia="en-US" w:bidi="en-US"/>
      </w:rPr>
    </w:lvl>
    <w:lvl w:ilvl="2" w:tplc="6D98F1A6">
      <w:numFmt w:val="bullet"/>
      <w:lvlText w:val="•"/>
      <w:lvlJc w:val="left"/>
      <w:pPr>
        <w:ind w:left="3148" w:hanging="720"/>
      </w:pPr>
      <w:rPr>
        <w:rFonts w:hint="default"/>
        <w:lang w:val="en-US" w:eastAsia="en-US" w:bidi="en-US"/>
      </w:rPr>
    </w:lvl>
    <w:lvl w:ilvl="3" w:tplc="018E0976">
      <w:numFmt w:val="bullet"/>
      <w:lvlText w:val="•"/>
      <w:lvlJc w:val="left"/>
      <w:pPr>
        <w:ind w:left="3952" w:hanging="720"/>
      </w:pPr>
      <w:rPr>
        <w:rFonts w:hint="default"/>
        <w:lang w:val="en-US" w:eastAsia="en-US" w:bidi="en-US"/>
      </w:rPr>
    </w:lvl>
    <w:lvl w:ilvl="4" w:tplc="3A961F0A">
      <w:numFmt w:val="bullet"/>
      <w:lvlText w:val="•"/>
      <w:lvlJc w:val="left"/>
      <w:pPr>
        <w:ind w:left="4756" w:hanging="720"/>
      </w:pPr>
      <w:rPr>
        <w:rFonts w:hint="default"/>
        <w:lang w:val="en-US" w:eastAsia="en-US" w:bidi="en-US"/>
      </w:rPr>
    </w:lvl>
    <w:lvl w:ilvl="5" w:tplc="1FF2DC88">
      <w:numFmt w:val="bullet"/>
      <w:lvlText w:val="•"/>
      <w:lvlJc w:val="left"/>
      <w:pPr>
        <w:ind w:left="5560" w:hanging="720"/>
      </w:pPr>
      <w:rPr>
        <w:rFonts w:hint="default"/>
        <w:lang w:val="en-US" w:eastAsia="en-US" w:bidi="en-US"/>
      </w:rPr>
    </w:lvl>
    <w:lvl w:ilvl="6" w:tplc="0F32437C">
      <w:numFmt w:val="bullet"/>
      <w:lvlText w:val="•"/>
      <w:lvlJc w:val="left"/>
      <w:pPr>
        <w:ind w:left="6364" w:hanging="720"/>
      </w:pPr>
      <w:rPr>
        <w:rFonts w:hint="default"/>
        <w:lang w:val="en-US" w:eastAsia="en-US" w:bidi="en-US"/>
      </w:rPr>
    </w:lvl>
    <w:lvl w:ilvl="7" w:tplc="7806E510">
      <w:numFmt w:val="bullet"/>
      <w:lvlText w:val="•"/>
      <w:lvlJc w:val="left"/>
      <w:pPr>
        <w:ind w:left="7168" w:hanging="720"/>
      </w:pPr>
      <w:rPr>
        <w:rFonts w:hint="default"/>
        <w:lang w:val="en-US" w:eastAsia="en-US" w:bidi="en-US"/>
      </w:rPr>
    </w:lvl>
    <w:lvl w:ilvl="8" w:tplc="2CCE2B18">
      <w:numFmt w:val="bullet"/>
      <w:lvlText w:val="•"/>
      <w:lvlJc w:val="left"/>
      <w:pPr>
        <w:ind w:left="797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B4"/>
    <w:rsid w:val="000E2EAF"/>
    <w:rsid w:val="00122CA0"/>
    <w:rsid w:val="00127F33"/>
    <w:rsid w:val="001730CA"/>
    <w:rsid w:val="001C0191"/>
    <w:rsid w:val="002368A1"/>
    <w:rsid w:val="00262ABF"/>
    <w:rsid w:val="00576348"/>
    <w:rsid w:val="005A4885"/>
    <w:rsid w:val="00601DB7"/>
    <w:rsid w:val="00785791"/>
    <w:rsid w:val="007C78E8"/>
    <w:rsid w:val="007D028B"/>
    <w:rsid w:val="00821F60"/>
    <w:rsid w:val="00847AAF"/>
    <w:rsid w:val="0086502E"/>
    <w:rsid w:val="008823BA"/>
    <w:rsid w:val="00887E1A"/>
    <w:rsid w:val="008E4B7C"/>
    <w:rsid w:val="009C7026"/>
    <w:rsid w:val="009D7614"/>
    <w:rsid w:val="00A2702D"/>
    <w:rsid w:val="00AB0DB8"/>
    <w:rsid w:val="00B03C0A"/>
    <w:rsid w:val="00CD272C"/>
    <w:rsid w:val="00D50A47"/>
    <w:rsid w:val="00DB73C9"/>
    <w:rsid w:val="00ED5EE2"/>
    <w:rsid w:val="00F526F2"/>
    <w:rsid w:val="00F627B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1A25"/>
  <w15:docId w15:val="{A97F86B2-5158-4A62-834D-ECA1B3D5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44" w:right="297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540" w:hanging="720"/>
    </w:pPr>
    <w:rPr>
      <w:sz w:val="24"/>
      <w:szCs w:val="24"/>
    </w:rPr>
  </w:style>
  <w:style w:type="paragraph" w:styleId="ListParagraph">
    <w:name w:val="List Paragraph"/>
    <w:basedOn w:val="Normal"/>
    <w:uiPriority w:val="1"/>
    <w:qFormat/>
    <w:pPr>
      <w:spacing w:before="161"/>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EAF"/>
    <w:pPr>
      <w:tabs>
        <w:tab w:val="center" w:pos="4513"/>
        <w:tab w:val="right" w:pos="9026"/>
      </w:tabs>
    </w:pPr>
  </w:style>
  <w:style w:type="character" w:customStyle="1" w:styleId="HeaderChar">
    <w:name w:val="Header Char"/>
    <w:basedOn w:val="DefaultParagraphFont"/>
    <w:link w:val="Header"/>
    <w:uiPriority w:val="99"/>
    <w:rsid w:val="000E2EAF"/>
    <w:rPr>
      <w:rFonts w:ascii="Times New Roman" w:eastAsia="Times New Roman" w:hAnsi="Times New Roman" w:cs="Times New Roman"/>
      <w:lang w:bidi="en-US"/>
    </w:rPr>
  </w:style>
  <w:style w:type="paragraph" w:styleId="Footer">
    <w:name w:val="footer"/>
    <w:basedOn w:val="Normal"/>
    <w:link w:val="FooterChar"/>
    <w:uiPriority w:val="99"/>
    <w:unhideWhenUsed/>
    <w:rsid w:val="000E2EAF"/>
    <w:pPr>
      <w:tabs>
        <w:tab w:val="center" w:pos="4513"/>
        <w:tab w:val="right" w:pos="9026"/>
      </w:tabs>
    </w:pPr>
  </w:style>
  <w:style w:type="character" w:customStyle="1" w:styleId="FooterChar">
    <w:name w:val="Footer Char"/>
    <w:basedOn w:val="DefaultParagraphFont"/>
    <w:link w:val="Footer"/>
    <w:uiPriority w:val="99"/>
    <w:rsid w:val="000E2EAF"/>
    <w:rPr>
      <w:rFonts w:ascii="Times New Roman" w:eastAsia="Times New Roman" w:hAnsi="Times New Roman" w:cs="Times New Roman"/>
      <w:lang w:bidi="en-US"/>
    </w:rPr>
  </w:style>
  <w:style w:type="character" w:styleId="Hyperlink">
    <w:name w:val="Hyperlink"/>
    <w:basedOn w:val="DefaultParagraphFont"/>
    <w:uiPriority w:val="99"/>
    <w:unhideWhenUsed/>
    <w:rsid w:val="000E2EAF"/>
    <w:rPr>
      <w:color w:val="0000FF"/>
      <w:u w:val="single"/>
    </w:rPr>
  </w:style>
  <w:style w:type="character" w:styleId="UnresolvedMention">
    <w:name w:val="Unresolved Mention"/>
    <w:basedOn w:val="DefaultParagraphFont"/>
    <w:uiPriority w:val="99"/>
    <w:semiHidden/>
    <w:unhideWhenUsed/>
    <w:rsid w:val="00821F60"/>
    <w:rPr>
      <w:color w:val="605E5C"/>
      <w:shd w:val="clear" w:color="auto" w:fill="E1DFDD"/>
    </w:rPr>
  </w:style>
  <w:style w:type="character" w:styleId="FollowedHyperlink">
    <w:name w:val="FollowedHyperlink"/>
    <w:basedOn w:val="DefaultParagraphFont"/>
    <w:uiPriority w:val="99"/>
    <w:semiHidden/>
    <w:unhideWhenUsed/>
    <w:rsid w:val="00865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ed-oit.webex.com/nmed-oit/j.php?MTID=m06182097e15dd011eee70bd8294d93d6" TargetMode="External"/><Relationship Id="rId3" Type="http://schemas.openxmlformats.org/officeDocument/2006/relationships/settings" Target="settings.xml"/><Relationship Id="rId7" Type="http://schemas.openxmlformats.org/officeDocument/2006/relationships/hyperlink" Target="https://nmed-oit.webex.com/webappng/sites/nmed-oit/meeting/download/21941bd951eb47e3bf5ff7a771395ca4?siteurl=nmed-oit&amp;MTID=m098378a61c86eea65f563cf16d99a3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pamela.jones@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Barnes</dc:creator>
  <cp:lastModifiedBy>Pamela Jones</cp:lastModifiedBy>
  <cp:revision>18</cp:revision>
  <dcterms:created xsi:type="dcterms:W3CDTF">2020-06-17T16:01:00Z</dcterms:created>
  <dcterms:modified xsi:type="dcterms:W3CDTF">2020-09-21T16:57:00Z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Acrobat PDFMaker 17 for Word</vt:lpwstr>
  </property>
  <property fmtid="{D5CDD505-2E9C-101B-9397-08002B2CF9AE}" pid="4" name="LastSaved">
    <vt:filetime>2020-03-27T00:00:00Z</vt:filetime>
  </property>
</Properties>
</file>