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DD0A" w14:textId="77777777" w:rsidR="00AA0872" w:rsidRDefault="00AA0872" w:rsidP="00D14BF2">
      <w:pPr>
        <w:spacing w:after="0"/>
      </w:pPr>
    </w:p>
    <w:p w14:paraId="0CF12CF6" w14:textId="77777777" w:rsidR="00D14BF2" w:rsidRDefault="00D14BF2" w:rsidP="00D14BF2">
      <w:pPr>
        <w:spacing w:after="0"/>
      </w:pPr>
    </w:p>
    <w:p w14:paraId="63E17B11" w14:textId="77777777" w:rsidR="00D14BF2" w:rsidRDefault="00D14BF2" w:rsidP="00D14BF2">
      <w:pPr>
        <w:spacing w:after="0"/>
      </w:pPr>
    </w:p>
    <w:p w14:paraId="66481695" w14:textId="77777777" w:rsidR="00D14BF2" w:rsidRDefault="00D14BF2" w:rsidP="00D14BF2">
      <w:pPr>
        <w:spacing w:after="0"/>
      </w:pPr>
    </w:p>
    <w:p w14:paraId="237578A0" w14:textId="2E75EB98" w:rsidR="00D14BF2" w:rsidRDefault="00D14BF2" w:rsidP="00D14BF2">
      <w:pPr>
        <w:spacing w:after="0"/>
      </w:pPr>
      <w:r>
        <w:t>February 2025</w:t>
      </w:r>
    </w:p>
    <w:p w14:paraId="1F400E05" w14:textId="77777777" w:rsidR="00D14BF2" w:rsidRDefault="00D14BF2" w:rsidP="00D14BF2">
      <w:pPr>
        <w:spacing w:after="0"/>
      </w:pPr>
    </w:p>
    <w:p w14:paraId="360F3880" w14:textId="12AA7754" w:rsidR="00D14BF2" w:rsidRDefault="00D14BF2" w:rsidP="00D14BF2">
      <w:pPr>
        <w:spacing w:after="0"/>
        <w:jc w:val="center"/>
        <w:rPr>
          <w:b/>
          <w:bCs/>
          <w:sz w:val="20"/>
          <w:szCs w:val="20"/>
        </w:rPr>
      </w:pPr>
      <w:r w:rsidRPr="00D14BF2">
        <w:rPr>
          <w:b/>
          <w:bCs/>
          <w:sz w:val="48"/>
          <w:szCs w:val="48"/>
        </w:rPr>
        <w:t>Public Aquatic Venue Owners and Operators</w:t>
      </w:r>
    </w:p>
    <w:p w14:paraId="4C46659D" w14:textId="77777777" w:rsidR="00D14BF2" w:rsidRDefault="00D14BF2" w:rsidP="00D14BF2">
      <w:pPr>
        <w:spacing w:after="0"/>
        <w:jc w:val="center"/>
        <w:rPr>
          <w:b/>
          <w:bCs/>
          <w:sz w:val="20"/>
          <w:szCs w:val="20"/>
        </w:rPr>
      </w:pPr>
    </w:p>
    <w:p w14:paraId="135EFCDA" w14:textId="0D9E3D41" w:rsidR="00D14BF2" w:rsidRDefault="00D14BF2" w:rsidP="00D14BF2">
      <w:pPr>
        <w:spacing w:after="0"/>
        <w:jc w:val="center"/>
        <w:rPr>
          <w:b/>
          <w:bCs/>
          <w:sz w:val="20"/>
          <w:szCs w:val="20"/>
        </w:rPr>
      </w:pPr>
      <w:r>
        <w:rPr>
          <w:b/>
          <w:bCs/>
          <w:sz w:val="20"/>
          <w:szCs w:val="20"/>
        </w:rPr>
        <w:t xml:space="preserve">All public aquatic venues within the New Mexico Environment Department (NMED) jurisdiction are inspected and permitted annually. </w:t>
      </w:r>
    </w:p>
    <w:p w14:paraId="4D69BFDB" w14:textId="77777777" w:rsidR="00D14BF2" w:rsidRDefault="00D14BF2" w:rsidP="00D14BF2">
      <w:pPr>
        <w:spacing w:after="0"/>
        <w:jc w:val="center"/>
        <w:rPr>
          <w:b/>
          <w:bCs/>
          <w:sz w:val="20"/>
          <w:szCs w:val="20"/>
        </w:rPr>
      </w:pPr>
    </w:p>
    <w:p w14:paraId="1DFF66A4" w14:textId="0597B992" w:rsidR="00D14BF2" w:rsidRDefault="00D14BF2" w:rsidP="00D14BF2">
      <w:pPr>
        <w:spacing w:after="0"/>
        <w:jc w:val="center"/>
        <w:rPr>
          <w:b/>
          <w:bCs/>
          <w:sz w:val="20"/>
          <w:szCs w:val="20"/>
        </w:rPr>
      </w:pPr>
      <w:r>
        <w:rPr>
          <w:b/>
          <w:bCs/>
          <w:sz w:val="20"/>
          <w:szCs w:val="20"/>
        </w:rPr>
        <w:t>The following “</w:t>
      </w:r>
      <w:r>
        <w:rPr>
          <w:b/>
          <w:bCs/>
          <w:i/>
          <w:iCs/>
          <w:sz w:val="20"/>
          <w:szCs w:val="20"/>
        </w:rPr>
        <w:t>frequently asked questions”</w:t>
      </w:r>
      <w:r>
        <w:rPr>
          <w:b/>
          <w:bCs/>
          <w:sz w:val="20"/>
          <w:szCs w:val="20"/>
        </w:rPr>
        <w:t xml:space="preserve"> about the inspection process is being provided to assist aquatic venue owners and operators with key reminders. </w:t>
      </w:r>
    </w:p>
    <w:p w14:paraId="2DD94D02" w14:textId="77777777" w:rsidR="00F7617B" w:rsidRDefault="00F7617B" w:rsidP="00D14BF2">
      <w:pPr>
        <w:spacing w:after="0"/>
        <w:jc w:val="center"/>
        <w:rPr>
          <w:b/>
          <w:bCs/>
          <w:sz w:val="20"/>
          <w:szCs w:val="20"/>
        </w:rPr>
      </w:pPr>
    </w:p>
    <w:p w14:paraId="61DFE994" w14:textId="77777777" w:rsidR="00F7617B" w:rsidRPr="00F7617B" w:rsidRDefault="00F7617B" w:rsidP="00F7617B">
      <w:pPr>
        <w:spacing w:after="0"/>
        <w:jc w:val="center"/>
        <w:rPr>
          <w:b/>
          <w:bCs/>
          <w:color w:val="C00000"/>
        </w:rPr>
      </w:pPr>
      <w:r w:rsidRPr="00F7617B">
        <w:rPr>
          <w:b/>
          <w:bCs/>
          <w:color w:val="C00000"/>
        </w:rPr>
        <w:t xml:space="preserve">Prior to changing any pool equipment or remodeling, contact your local NMED inspector. </w:t>
      </w:r>
    </w:p>
    <w:p w14:paraId="6DEE1671" w14:textId="77777777" w:rsidR="00F7617B" w:rsidRDefault="00F7617B" w:rsidP="00D14BF2">
      <w:pPr>
        <w:spacing w:after="0"/>
        <w:jc w:val="center"/>
        <w:rPr>
          <w:b/>
          <w:bCs/>
          <w:sz w:val="20"/>
          <w:szCs w:val="20"/>
        </w:rPr>
      </w:pPr>
    </w:p>
    <w:p w14:paraId="2D40933C" w14:textId="77777777" w:rsidR="00D14BF2" w:rsidRDefault="00D14BF2" w:rsidP="00D14BF2">
      <w:pPr>
        <w:spacing w:after="0"/>
        <w:rPr>
          <w:b/>
          <w:bCs/>
          <w:sz w:val="20"/>
          <w:szCs w:val="20"/>
        </w:rPr>
      </w:pPr>
    </w:p>
    <w:p w14:paraId="2CA810A2" w14:textId="024FDF67" w:rsidR="00F7617B" w:rsidRPr="00F7617B" w:rsidRDefault="00F7617B" w:rsidP="00D14BF2">
      <w:pPr>
        <w:spacing w:after="0"/>
        <w:rPr>
          <w:b/>
          <w:bCs/>
          <w:i/>
          <w:iCs/>
          <w:sz w:val="20"/>
          <w:szCs w:val="20"/>
        </w:rPr>
      </w:pPr>
      <w:r>
        <w:rPr>
          <w:b/>
          <w:bCs/>
          <w:i/>
          <w:iCs/>
          <w:sz w:val="20"/>
          <w:szCs w:val="20"/>
        </w:rPr>
        <w:t>What is an aquatic venue?</w:t>
      </w:r>
    </w:p>
    <w:p w14:paraId="0AF27877" w14:textId="77777777" w:rsidR="00F7617B" w:rsidRDefault="00F7617B" w:rsidP="00D14BF2">
      <w:pPr>
        <w:spacing w:after="0"/>
        <w:rPr>
          <w:b/>
          <w:bCs/>
          <w:i/>
          <w:iCs/>
          <w:sz w:val="20"/>
          <w:szCs w:val="20"/>
        </w:rPr>
      </w:pPr>
    </w:p>
    <w:p w14:paraId="2A94150E" w14:textId="4723EF8E" w:rsidR="00F7617B" w:rsidRPr="00F7617B" w:rsidRDefault="00F7617B" w:rsidP="00D14BF2">
      <w:pPr>
        <w:spacing w:after="0"/>
        <w:rPr>
          <w:sz w:val="20"/>
          <w:szCs w:val="20"/>
        </w:rPr>
      </w:pPr>
      <w:r>
        <w:rPr>
          <w:sz w:val="20"/>
          <w:szCs w:val="20"/>
        </w:rPr>
        <w:t xml:space="preserve">An aquatic venue is any artificial structure that is designed or used for swimming, water recreation, </w:t>
      </w:r>
      <w:r w:rsidR="00925032">
        <w:rPr>
          <w:sz w:val="20"/>
          <w:szCs w:val="20"/>
        </w:rPr>
        <w:t xml:space="preserve">therapy, </w:t>
      </w:r>
      <w:r>
        <w:rPr>
          <w:sz w:val="20"/>
          <w:szCs w:val="20"/>
        </w:rPr>
        <w:t xml:space="preserve">or bathing </w:t>
      </w:r>
      <w:r w:rsidR="00B418D3">
        <w:rPr>
          <w:sz w:val="20"/>
          <w:szCs w:val="20"/>
        </w:rPr>
        <w:t>by</w:t>
      </w:r>
      <w:r>
        <w:rPr>
          <w:sz w:val="20"/>
          <w:szCs w:val="20"/>
        </w:rPr>
        <w:t xml:space="preserve"> any segment of the public. The term “aquatic venue” includes but is not limited </w:t>
      </w:r>
      <w:r w:rsidR="00B418D3">
        <w:rPr>
          <w:sz w:val="20"/>
          <w:szCs w:val="20"/>
        </w:rPr>
        <w:t>to</w:t>
      </w:r>
      <w:r>
        <w:rPr>
          <w:sz w:val="20"/>
          <w:szCs w:val="20"/>
        </w:rPr>
        <w:t xml:space="preserve"> pools, spas (hot tub</w:t>
      </w:r>
      <w:r w:rsidR="00B418D3">
        <w:rPr>
          <w:sz w:val="20"/>
          <w:szCs w:val="20"/>
        </w:rPr>
        <w:t>s</w:t>
      </w:r>
      <w:r>
        <w:rPr>
          <w:sz w:val="20"/>
          <w:szCs w:val="20"/>
        </w:rPr>
        <w:t xml:space="preserve">), splash/spray pads, and therapy pools.  </w:t>
      </w:r>
      <w:r w:rsidRPr="00B418D3">
        <w:rPr>
          <w:b/>
          <w:bCs/>
          <w:sz w:val="20"/>
          <w:szCs w:val="20"/>
        </w:rPr>
        <w:t xml:space="preserve">Cold plunge style pools/tubs that are not drained </w:t>
      </w:r>
      <w:r w:rsidR="00B418D3" w:rsidRPr="00B418D3">
        <w:rPr>
          <w:b/>
          <w:bCs/>
          <w:sz w:val="20"/>
          <w:szCs w:val="20"/>
        </w:rPr>
        <w:t xml:space="preserve">and refilled </w:t>
      </w:r>
      <w:r w:rsidRPr="00B418D3">
        <w:rPr>
          <w:b/>
          <w:bCs/>
          <w:sz w:val="20"/>
          <w:szCs w:val="20"/>
        </w:rPr>
        <w:t xml:space="preserve">after each </w:t>
      </w:r>
      <w:r w:rsidR="00925032">
        <w:rPr>
          <w:b/>
          <w:bCs/>
          <w:sz w:val="20"/>
          <w:szCs w:val="20"/>
        </w:rPr>
        <w:t>bather</w:t>
      </w:r>
      <w:r w:rsidRPr="00B418D3">
        <w:rPr>
          <w:b/>
          <w:bCs/>
          <w:sz w:val="20"/>
          <w:szCs w:val="20"/>
        </w:rPr>
        <w:t xml:space="preserve"> are also considered an aquatic venue.</w:t>
      </w:r>
      <w:r>
        <w:rPr>
          <w:sz w:val="20"/>
          <w:szCs w:val="20"/>
        </w:rPr>
        <w:t xml:space="preserve">   </w:t>
      </w:r>
    </w:p>
    <w:p w14:paraId="7B02511E" w14:textId="77777777" w:rsidR="00F7617B" w:rsidRDefault="00F7617B" w:rsidP="00D14BF2">
      <w:pPr>
        <w:spacing w:after="0"/>
        <w:rPr>
          <w:b/>
          <w:bCs/>
          <w:i/>
          <w:iCs/>
          <w:sz w:val="20"/>
          <w:szCs w:val="20"/>
        </w:rPr>
      </w:pPr>
    </w:p>
    <w:p w14:paraId="0F97F7A4" w14:textId="70835FE2" w:rsidR="00D14BF2" w:rsidRDefault="00D14BF2" w:rsidP="00D14BF2">
      <w:pPr>
        <w:spacing w:after="0"/>
        <w:rPr>
          <w:sz w:val="20"/>
          <w:szCs w:val="20"/>
        </w:rPr>
      </w:pPr>
      <w:r>
        <w:rPr>
          <w:b/>
          <w:bCs/>
          <w:i/>
          <w:iCs/>
          <w:sz w:val="20"/>
          <w:szCs w:val="20"/>
        </w:rPr>
        <w:t>How do I receive an operating permit?</w:t>
      </w:r>
    </w:p>
    <w:p w14:paraId="70C33853" w14:textId="77777777" w:rsidR="00D14BF2" w:rsidRDefault="00D14BF2" w:rsidP="00D14BF2">
      <w:pPr>
        <w:spacing w:after="0"/>
        <w:rPr>
          <w:sz w:val="20"/>
          <w:szCs w:val="20"/>
        </w:rPr>
      </w:pPr>
    </w:p>
    <w:p w14:paraId="2186884A" w14:textId="65BB6CCD" w:rsidR="00435684" w:rsidRDefault="00D14BF2" w:rsidP="00435684">
      <w:pPr>
        <w:pStyle w:val="ListParagraph"/>
        <w:numPr>
          <w:ilvl w:val="0"/>
          <w:numId w:val="1"/>
        </w:numPr>
        <w:spacing w:after="0"/>
        <w:rPr>
          <w:sz w:val="20"/>
          <w:szCs w:val="20"/>
        </w:rPr>
      </w:pPr>
      <w:r>
        <w:rPr>
          <w:sz w:val="20"/>
          <w:szCs w:val="20"/>
        </w:rPr>
        <w:t xml:space="preserve">Call your local NMED Office to schedule an </w:t>
      </w:r>
      <w:proofErr w:type="gramStart"/>
      <w:r>
        <w:rPr>
          <w:sz w:val="20"/>
          <w:szCs w:val="20"/>
        </w:rPr>
        <w:t>inspection</w:t>
      </w:r>
      <w:proofErr w:type="gramEnd"/>
      <w:r>
        <w:rPr>
          <w:sz w:val="20"/>
          <w:szCs w:val="20"/>
        </w:rPr>
        <w:t xml:space="preserve"> if the aquatic facility has been closed or non-operational for more than 30 days.  </w:t>
      </w:r>
      <w:r w:rsidR="00435684">
        <w:rPr>
          <w:b/>
          <w:bCs/>
          <w:sz w:val="20"/>
          <w:szCs w:val="20"/>
        </w:rPr>
        <w:t xml:space="preserve">The aquatic venue may not open to bathers until a passing inspection is completed by the venue.  </w:t>
      </w:r>
      <w:r w:rsidR="00435684">
        <w:rPr>
          <w:sz w:val="20"/>
          <w:szCs w:val="20"/>
        </w:rPr>
        <w:t xml:space="preserve"> If there has been a transfer of ownership, you must close immediately and contact NMED.  Pursuant to NMAC 7.18.1.14H, operating permits are non-transferable between facilities and </w:t>
      </w:r>
      <w:proofErr w:type="gramStart"/>
      <w:r w:rsidR="00435684">
        <w:rPr>
          <w:sz w:val="20"/>
          <w:szCs w:val="20"/>
        </w:rPr>
        <w:t>persons</w:t>
      </w:r>
      <w:proofErr w:type="gramEnd"/>
      <w:r w:rsidR="00435684">
        <w:rPr>
          <w:sz w:val="20"/>
          <w:szCs w:val="20"/>
        </w:rPr>
        <w:t xml:space="preserve">.  For your local NMED office, please visit </w:t>
      </w:r>
      <w:hyperlink r:id="rId7" w:history="1">
        <w:r w:rsidR="00A804E9" w:rsidRPr="006238C2">
          <w:rPr>
            <w:rStyle w:val="Hyperlink"/>
            <w:sz w:val="20"/>
            <w:szCs w:val="20"/>
          </w:rPr>
          <w:t>https://www.env.nm.gov/contact-us/</w:t>
        </w:r>
      </w:hyperlink>
      <w:r w:rsidR="00A804E9">
        <w:rPr>
          <w:sz w:val="20"/>
          <w:szCs w:val="20"/>
        </w:rPr>
        <w:t xml:space="preserve">. </w:t>
      </w:r>
    </w:p>
    <w:p w14:paraId="1B388453" w14:textId="77777777" w:rsidR="00435684" w:rsidRDefault="00435684" w:rsidP="00435684">
      <w:pPr>
        <w:spacing w:after="0"/>
        <w:rPr>
          <w:sz w:val="20"/>
          <w:szCs w:val="20"/>
        </w:rPr>
      </w:pPr>
    </w:p>
    <w:p w14:paraId="04600413" w14:textId="12D690DD" w:rsidR="00435684" w:rsidRDefault="00435684" w:rsidP="00435684">
      <w:pPr>
        <w:pStyle w:val="ListParagraph"/>
        <w:numPr>
          <w:ilvl w:val="0"/>
          <w:numId w:val="1"/>
        </w:numPr>
        <w:spacing w:after="0"/>
        <w:rPr>
          <w:sz w:val="20"/>
          <w:szCs w:val="20"/>
        </w:rPr>
      </w:pPr>
      <w:r>
        <w:rPr>
          <w:sz w:val="20"/>
          <w:szCs w:val="20"/>
        </w:rPr>
        <w:t xml:space="preserve">Invoices for annual permits </w:t>
      </w:r>
      <w:r w:rsidR="00A804E9">
        <w:rPr>
          <w:sz w:val="20"/>
          <w:szCs w:val="20"/>
        </w:rPr>
        <w:t>are</w:t>
      </w:r>
      <w:r>
        <w:rPr>
          <w:sz w:val="20"/>
          <w:szCs w:val="20"/>
        </w:rPr>
        <w:t xml:space="preserve"> </w:t>
      </w:r>
      <w:r w:rsidR="00A804E9">
        <w:rPr>
          <w:sz w:val="20"/>
          <w:szCs w:val="20"/>
        </w:rPr>
        <w:t>mailed</w:t>
      </w:r>
      <w:r>
        <w:rPr>
          <w:sz w:val="20"/>
          <w:szCs w:val="20"/>
        </w:rPr>
        <w:t xml:space="preserve"> 45 days prior to the expiration of your permit</w:t>
      </w:r>
      <w:r w:rsidR="00A804E9">
        <w:rPr>
          <w:sz w:val="20"/>
          <w:szCs w:val="20"/>
        </w:rPr>
        <w:t xml:space="preserve"> to the address on file</w:t>
      </w:r>
      <w:r>
        <w:rPr>
          <w:sz w:val="20"/>
          <w:szCs w:val="20"/>
        </w:rPr>
        <w:t xml:space="preserve">.  The permit fee can be paid by check or money order and made payable to: New Mexico Environment Department or NMED.  Permits will be issued once payment is received by the Department.  </w:t>
      </w:r>
      <w:r>
        <w:rPr>
          <w:b/>
          <w:bCs/>
          <w:sz w:val="20"/>
          <w:szCs w:val="20"/>
        </w:rPr>
        <w:t xml:space="preserve">The expiration date of the permit will remain the same regardless of the date the venue is inspected.  For example, you may be inspected in </w:t>
      </w:r>
      <w:r w:rsidR="00CC0D23">
        <w:rPr>
          <w:b/>
          <w:bCs/>
          <w:sz w:val="20"/>
          <w:szCs w:val="20"/>
        </w:rPr>
        <w:t>May,</w:t>
      </w:r>
      <w:r>
        <w:rPr>
          <w:b/>
          <w:bCs/>
          <w:sz w:val="20"/>
          <w:szCs w:val="20"/>
        </w:rPr>
        <w:t xml:space="preserve"> but the </w:t>
      </w:r>
      <w:r w:rsidR="00CC0D23">
        <w:rPr>
          <w:b/>
          <w:bCs/>
          <w:sz w:val="20"/>
          <w:szCs w:val="20"/>
        </w:rPr>
        <w:t xml:space="preserve">operating </w:t>
      </w:r>
      <w:r>
        <w:rPr>
          <w:b/>
          <w:bCs/>
          <w:sz w:val="20"/>
          <w:szCs w:val="20"/>
        </w:rPr>
        <w:t xml:space="preserve">permit does not expire until August. </w:t>
      </w:r>
    </w:p>
    <w:p w14:paraId="793E0477" w14:textId="77777777" w:rsidR="00435684" w:rsidRPr="00435684" w:rsidRDefault="00435684" w:rsidP="00435684">
      <w:pPr>
        <w:pStyle w:val="ListParagraph"/>
        <w:rPr>
          <w:sz w:val="20"/>
          <w:szCs w:val="20"/>
        </w:rPr>
      </w:pPr>
    </w:p>
    <w:p w14:paraId="2D8F9B1A" w14:textId="74540BED" w:rsidR="00435684" w:rsidRDefault="00435684" w:rsidP="00435684">
      <w:pPr>
        <w:pStyle w:val="ListParagraph"/>
        <w:numPr>
          <w:ilvl w:val="0"/>
          <w:numId w:val="1"/>
        </w:numPr>
        <w:spacing w:after="0"/>
        <w:rPr>
          <w:sz w:val="20"/>
          <w:szCs w:val="20"/>
        </w:rPr>
      </w:pPr>
      <w:r>
        <w:rPr>
          <w:b/>
          <w:bCs/>
          <w:sz w:val="20"/>
          <w:szCs w:val="20"/>
        </w:rPr>
        <w:t xml:space="preserve">Possession of a current “Permit to Operate” still requires an “approved” annual inspection of the aquatic venue for it to be open to bathers (inspected within the past 12 months.) </w:t>
      </w:r>
      <w:r>
        <w:rPr>
          <w:sz w:val="20"/>
          <w:szCs w:val="20"/>
        </w:rPr>
        <w:t>If a re-inspection is required</w:t>
      </w:r>
      <w:r w:rsidR="00CC0D23">
        <w:rPr>
          <w:sz w:val="20"/>
          <w:szCs w:val="20"/>
        </w:rPr>
        <w:t xml:space="preserve"> due to a non-passing inspection,</w:t>
      </w:r>
      <w:r>
        <w:rPr>
          <w:sz w:val="20"/>
          <w:szCs w:val="20"/>
        </w:rPr>
        <w:t xml:space="preserve"> an additional $50 re-inspection fee must be paid prior to the re-inspection of the facility.  Re-inspection fees increase by $50 each time a re-inspection is required due to non-compliance with the regulations.  Re-inspection fees are based on an annual basis.  Example: 1</w:t>
      </w:r>
      <w:r w:rsidRPr="00435684">
        <w:rPr>
          <w:sz w:val="20"/>
          <w:szCs w:val="20"/>
          <w:vertAlign w:val="superscript"/>
        </w:rPr>
        <w:t>st</w:t>
      </w:r>
      <w:r>
        <w:rPr>
          <w:sz w:val="20"/>
          <w:szCs w:val="20"/>
        </w:rPr>
        <w:t xml:space="preserve"> re-inspection $50; 2</w:t>
      </w:r>
      <w:r w:rsidRPr="00435684">
        <w:rPr>
          <w:sz w:val="20"/>
          <w:szCs w:val="20"/>
          <w:vertAlign w:val="superscript"/>
        </w:rPr>
        <w:t>nd</w:t>
      </w:r>
      <w:r>
        <w:rPr>
          <w:sz w:val="20"/>
          <w:szCs w:val="20"/>
        </w:rPr>
        <w:t xml:space="preserve"> re-inspection $100; 3</w:t>
      </w:r>
      <w:r w:rsidRPr="00435684">
        <w:rPr>
          <w:sz w:val="20"/>
          <w:szCs w:val="20"/>
          <w:vertAlign w:val="superscript"/>
        </w:rPr>
        <w:t>rd</w:t>
      </w:r>
      <w:r>
        <w:rPr>
          <w:sz w:val="20"/>
          <w:szCs w:val="20"/>
        </w:rPr>
        <w:t xml:space="preserve"> re-inspection $150 and up to $250.  The fee is reset</w:t>
      </w:r>
      <w:r w:rsidR="00E70F24">
        <w:rPr>
          <w:sz w:val="20"/>
          <w:szCs w:val="20"/>
        </w:rPr>
        <w:t xml:space="preserve"> to $50 at the next annual inspection. </w:t>
      </w:r>
    </w:p>
    <w:p w14:paraId="1EFA57FA" w14:textId="77777777" w:rsidR="00E70F24" w:rsidRPr="00E70F24" w:rsidRDefault="00E70F24" w:rsidP="00E70F24">
      <w:pPr>
        <w:pStyle w:val="ListParagraph"/>
        <w:rPr>
          <w:sz w:val="20"/>
          <w:szCs w:val="20"/>
        </w:rPr>
      </w:pPr>
    </w:p>
    <w:p w14:paraId="2C67A38E" w14:textId="320F3504" w:rsidR="00E70F24" w:rsidRDefault="00E70F24" w:rsidP="00435684">
      <w:pPr>
        <w:pStyle w:val="ListParagraph"/>
        <w:numPr>
          <w:ilvl w:val="0"/>
          <w:numId w:val="1"/>
        </w:numPr>
        <w:spacing w:after="0"/>
        <w:rPr>
          <w:sz w:val="20"/>
          <w:szCs w:val="20"/>
        </w:rPr>
      </w:pPr>
      <w:r>
        <w:rPr>
          <w:sz w:val="20"/>
          <w:szCs w:val="20"/>
        </w:rPr>
        <w:t xml:space="preserve">NMED is requesting each facility provide an email address </w:t>
      </w:r>
      <w:r w:rsidR="00A90944">
        <w:rPr>
          <w:sz w:val="20"/>
          <w:szCs w:val="20"/>
        </w:rPr>
        <w:t>and</w:t>
      </w:r>
      <w:r>
        <w:rPr>
          <w:sz w:val="20"/>
          <w:szCs w:val="20"/>
        </w:rPr>
        <w:t xml:space="preserve"> verify mailing addresses at the time of inspection.</w:t>
      </w:r>
    </w:p>
    <w:p w14:paraId="31FC0A9D" w14:textId="73748B62" w:rsidR="00E70F24" w:rsidRDefault="00E70F24" w:rsidP="00E70F24">
      <w:pPr>
        <w:spacing w:after="0"/>
        <w:rPr>
          <w:sz w:val="20"/>
          <w:szCs w:val="20"/>
        </w:rPr>
      </w:pPr>
      <w:r>
        <w:rPr>
          <w:b/>
          <w:bCs/>
          <w:i/>
          <w:iCs/>
          <w:sz w:val="20"/>
          <w:szCs w:val="20"/>
        </w:rPr>
        <w:lastRenderedPageBreak/>
        <w:t>Do I need a certified aquatic venue operator? Where can I get an operator certified?</w:t>
      </w:r>
    </w:p>
    <w:p w14:paraId="3BFC33BD" w14:textId="77777777" w:rsidR="00E70F24" w:rsidRDefault="00E70F24" w:rsidP="00E70F24">
      <w:pPr>
        <w:spacing w:after="0"/>
        <w:rPr>
          <w:sz w:val="20"/>
          <w:szCs w:val="20"/>
        </w:rPr>
      </w:pPr>
    </w:p>
    <w:p w14:paraId="4FE1E87F" w14:textId="45803D53" w:rsidR="00E70F24" w:rsidRDefault="00E70F24" w:rsidP="00E70F24">
      <w:pPr>
        <w:spacing w:after="0"/>
        <w:rPr>
          <w:sz w:val="20"/>
          <w:szCs w:val="20"/>
        </w:rPr>
      </w:pPr>
      <w:r>
        <w:rPr>
          <w:sz w:val="20"/>
          <w:szCs w:val="20"/>
        </w:rPr>
        <w:t>Yes, you must have a certified aquatic venue operator</w:t>
      </w:r>
      <w:r w:rsidR="00CC0D23">
        <w:rPr>
          <w:sz w:val="20"/>
          <w:szCs w:val="20"/>
        </w:rPr>
        <w:t xml:space="preserve"> </w:t>
      </w:r>
      <w:r>
        <w:rPr>
          <w:sz w:val="20"/>
          <w:szCs w:val="20"/>
        </w:rPr>
        <w:t xml:space="preserve">on staff or under contract to operate your aquatic venue.  Please visit </w:t>
      </w:r>
      <w:hyperlink r:id="rId8" w:history="1">
        <w:r w:rsidRPr="008C396B">
          <w:rPr>
            <w:rStyle w:val="Hyperlink"/>
            <w:sz w:val="20"/>
            <w:szCs w:val="20"/>
          </w:rPr>
          <w:t>https://www.env.nm.gov/pools/certified-operator-training-courses/</w:t>
        </w:r>
      </w:hyperlink>
      <w:r>
        <w:t xml:space="preserve"> </w:t>
      </w:r>
      <w:r>
        <w:rPr>
          <w:sz w:val="20"/>
          <w:szCs w:val="20"/>
        </w:rPr>
        <w:t>for approved classes.</w:t>
      </w:r>
    </w:p>
    <w:p w14:paraId="10D7581B" w14:textId="77777777" w:rsidR="00CE5838" w:rsidRDefault="00CE5838" w:rsidP="00E70F24">
      <w:pPr>
        <w:spacing w:after="0"/>
        <w:rPr>
          <w:sz w:val="20"/>
          <w:szCs w:val="20"/>
        </w:rPr>
      </w:pPr>
    </w:p>
    <w:p w14:paraId="48C5F9A6" w14:textId="2D739719" w:rsidR="00E70F24" w:rsidRDefault="00E70F24" w:rsidP="00E70F24">
      <w:pPr>
        <w:spacing w:after="0"/>
        <w:rPr>
          <w:sz w:val="20"/>
          <w:szCs w:val="20"/>
        </w:rPr>
      </w:pPr>
      <w:r>
        <w:rPr>
          <w:b/>
          <w:bCs/>
          <w:i/>
          <w:iCs/>
          <w:sz w:val="20"/>
          <w:szCs w:val="20"/>
        </w:rPr>
        <w:t xml:space="preserve">Where can I find the aquatic venue rules, checklists, forms, guides, </w:t>
      </w:r>
      <w:proofErr w:type="spellStart"/>
      <w:r>
        <w:rPr>
          <w:b/>
          <w:bCs/>
          <w:i/>
          <w:iCs/>
          <w:sz w:val="20"/>
          <w:szCs w:val="20"/>
        </w:rPr>
        <w:t>etc</w:t>
      </w:r>
      <w:proofErr w:type="spellEnd"/>
      <w:r>
        <w:rPr>
          <w:b/>
          <w:bCs/>
          <w:i/>
          <w:iCs/>
          <w:sz w:val="20"/>
          <w:szCs w:val="20"/>
        </w:rPr>
        <w:t>?</w:t>
      </w:r>
    </w:p>
    <w:p w14:paraId="46B64C37" w14:textId="33EEF07E" w:rsidR="00E70F24" w:rsidRDefault="00E70F24" w:rsidP="00E70F24">
      <w:pPr>
        <w:spacing w:after="0"/>
        <w:rPr>
          <w:sz w:val="20"/>
          <w:szCs w:val="20"/>
        </w:rPr>
      </w:pPr>
    </w:p>
    <w:p w14:paraId="6877205F" w14:textId="03458618" w:rsidR="00E70F24" w:rsidRDefault="00E70F24" w:rsidP="00E70F24">
      <w:pPr>
        <w:spacing w:after="0"/>
        <w:rPr>
          <w:sz w:val="20"/>
          <w:szCs w:val="20"/>
        </w:rPr>
      </w:pPr>
      <w:r>
        <w:rPr>
          <w:sz w:val="20"/>
          <w:szCs w:val="20"/>
        </w:rPr>
        <w:t xml:space="preserve">All forms, guides, checklists, and templates may be found at </w:t>
      </w:r>
      <w:hyperlink r:id="rId9" w:history="1">
        <w:r w:rsidRPr="006238C2">
          <w:rPr>
            <w:rStyle w:val="Hyperlink"/>
            <w:sz w:val="20"/>
            <w:szCs w:val="20"/>
          </w:rPr>
          <w:t>https://www.env.nm.gov/pools/</w:t>
        </w:r>
      </w:hyperlink>
      <w:r>
        <w:rPr>
          <w:sz w:val="20"/>
          <w:szCs w:val="20"/>
        </w:rPr>
        <w:t xml:space="preserve"> and  </w:t>
      </w:r>
      <w:hyperlink r:id="rId10" w:history="1">
        <w:r w:rsidRPr="006238C2">
          <w:rPr>
            <w:rStyle w:val="Hyperlink"/>
            <w:sz w:val="20"/>
            <w:szCs w:val="20"/>
          </w:rPr>
          <w:t>https://www.env.nm.gov/forms/</w:t>
        </w:r>
      </w:hyperlink>
      <w:r>
        <w:rPr>
          <w:sz w:val="20"/>
          <w:szCs w:val="20"/>
        </w:rPr>
        <w:t xml:space="preserve">  under the “Public Recreation Water Safety Section”. </w:t>
      </w:r>
    </w:p>
    <w:p w14:paraId="38FA76CA" w14:textId="77777777" w:rsidR="00E70F24" w:rsidRDefault="00E70F24" w:rsidP="00E70F24">
      <w:pPr>
        <w:spacing w:after="0"/>
        <w:rPr>
          <w:sz w:val="20"/>
          <w:szCs w:val="20"/>
        </w:rPr>
      </w:pPr>
    </w:p>
    <w:p w14:paraId="6FDE0491" w14:textId="42DB6DD1" w:rsidR="00E70F24" w:rsidRDefault="00E70F24" w:rsidP="00E70F24">
      <w:pPr>
        <w:spacing w:after="0"/>
        <w:rPr>
          <w:sz w:val="20"/>
          <w:szCs w:val="20"/>
        </w:rPr>
      </w:pPr>
      <w:r>
        <w:rPr>
          <w:b/>
          <w:bCs/>
          <w:i/>
          <w:iCs/>
          <w:sz w:val="20"/>
          <w:szCs w:val="20"/>
        </w:rPr>
        <w:t>What reminders might I need?</w:t>
      </w:r>
    </w:p>
    <w:p w14:paraId="7946C6CE" w14:textId="77777777" w:rsidR="00E70F24" w:rsidRDefault="00E70F24" w:rsidP="00E70F24">
      <w:pPr>
        <w:spacing w:after="0"/>
        <w:rPr>
          <w:sz w:val="20"/>
          <w:szCs w:val="20"/>
        </w:rPr>
      </w:pPr>
    </w:p>
    <w:p w14:paraId="2DB5A2F4" w14:textId="7C06E8E7" w:rsidR="00E70F24" w:rsidRPr="005335C1" w:rsidRDefault="00E70F24" w:rsidP="005335C1">
      <w:pPr>
        <w:pStyle w:val="ListParagraph"/>
        <w:numPr>
          <w:ilvl w:val="0"/>
          <w:numId w:val="2"/>
        </w:numPr>
        <w:spacing w:after="0"/>
        <w:rPr>
          <w:sz w:val="20"/>
          <w:szCs w:val="20"/>
        </w:rPr>
      </w:pPr>
      <w:r w:rsidRPr="005335C1">
        <w:rPr>
          <w:sz w:val="20"/>
          <w:szCs w:val="20"/>
        </w:rPr>
        <w:t xml:space="preserve">As of August 1, 2018, all aquatic venues were required to install and have in operation on every vessel an automated disinfectant and pH controller (ORP).  </w:t>
      </w:r>
      <w:r w:rsidRPr="005335C1">
        <w:rPr>
          <w:b/>
          <w:bCs/>
          <w:sz w:val="20"/>
          <w:szCs w:val="20"/>
        </w:rPr>
        <w:t>If the venue does not have an operating controller, the facility will not be approved to operate.</w:t>
      </w:r>
      <w:r w:rsidRPr="005335C1">
        <w:rPr>
          <w:sz w:val="20"/>
          <w:szCs w:val="20"/>
        </w:rPr>
        <w:t xml:space="preserve"> The only venues not required to have an automated controller are spray pads that are not recirculating the water.  All spas and wading pools should have been provided with an ORP since 2007. </w:t>
      </w:r>
    </w:p>
    <w:p w14:paraId="30AF3D0E" w14:textId="77777777" w:rsidR="00E70F24" w:rsidRDefault="00E70F24" w:rsidP="00E70F24">
      <w:pPr>
        <w:spacing w:after="0"/>
        <w:rPr>
          <w:sz w:val="20"/>
          <w:szCs w:val="20"/>
        </w:rPr>
      </w:pPr>
    </w:p>
    <w:p w14:paraId="41C5E051" w14:textId="49D6F515" w:rsidR="00E70F24" w:rsidRDefault="00E70F24" w:rsidP="005335C1">
      <w:pPr>
        <w:pStyle w:val="ListParagraph"/>
        <w:numPr>
          <w:ilvl w:val="0"/>
          <w:numId w:val="2"/>
        </w:numPr>
        <w:spacing w:after="0"/>
        <w:rPr>
          <w:sz w:val="20"/>
          <w:szCs w:val="20"/>
        </w:rPr>
      </w:pPr>
      <w:r w:rsidRPr="00A90944">
        <w:rPr>
          <w:b/>
          <w:bCs/>
          <w:sz w:val="20"/>
          <w:szCs w:val="20"/>
        </w:rPr>
        <w:t xml:space="preserve">As of August 1, 2020, no outdoor spas or therapy pools shall be permitted to use cyanuric acid or stabilized chlorine.  </w:t>
      </w:r>
      <w:r w:rsidRPr="005335C1">
        <w:rPr>
          <w:sz w:val="20"/>
          <w:szCs w:val="20"/>
        </w:rPr>
        <w:t xml:space="preserve">All indoor aquatic facilities have been </w:t>
      </w:r>
      <w:r w:rsidR="005335C1" w:rsidRPr="005335C1">
        <w:rPr>
          <w:sz w:val="20"/>
          <w:szCs w:val="20"/>
        </w:rPr>
        <w:t>prohibited</w:t>
      </w:r>
      <w:r w:rsidRPr="005335C1">
        <w:rPr>
          <w:sz w:val="20"/>
          <w:szCs w:val="20"/>
        </w:rPr>
        <w:t xml:space="preserve"> </w:t>
      </w:r>
      <w:r w:rsidR="005335C1" w:rsidRPr="005335C1">
        <w:rPr>
          <w:sz w:val="20"/>
          <w:szCs w:val="20"/>
        </w:rPr>
        <w:t>from using</w:t>
      </w:r>
      <w:r w:rsidRPr="005335C1">
        <w:rPr>
          <w:sz w:val="20"/>
          <w:szCs w:val="20"/>
        </w:rPr>
        <w:t xml:space="preserve"> cyanuric acid as of 200</w:t>
      </w:r>
      <w:r w:rsidR="005335C1" w:rsidRPr="005335C1">
        <w:rPr>
          <w:sz w:val="20"/>
          <w:szCs w:val="20"/>
        </w:rPr>
        <w:t xml:space="preserve">5.  </w:t>
      </w:r>
    </w:p>
    <w:p w14:paraId="7807C446" w14:textId="77777777" w:rsidR="005335C1" w:rsidRPr="005335C1" w:rsidRDefault="005335C1" w:rsidP="005335C1">
      <w:pPr>
        <w:pStyle w:val="ListParagraph"/>
        <w:rPr>
          <w:sz w:val="20"/>
          <w:szCs w:val="20"/>
        </w:rPr>
      </w:pPr>
    </w:p>
    <w:p w14:paraId="61DCE9EC" w14:textId="70758BA7" w:rsidR="005335C1" w:rsidRDefault="005335C1" w:rsidP="005335C1">
      <w:pPr>
        <w:pStyle w:val="ListParagraph"/>
        <w:numPr>
          <w:ilvl w:val="1"/>
          <w:numId w:val="2"/>
        </w:numPr>
        <w:spacing w:after="0"/>
        <w:rPr>
          <w:sz w:val="20"/>
          <w:szCs w:val="20"/>
        </w:rPr>
      </w:pPr>
      <w:r>
        <w:rPr>
          <w:sz w:val="20"/>
          <w:szCs w:val="20"/>
        </w:rPr>
        <w:t>Please check with the manufacturer of your equipment about changing chemicals.  Disinfection units are certified through the National Sanitation Foundation (NSF) and each unit is certified for an approved disinfectant chemical.  If the wrong chemical is used</w:t>
      </w:r>
      <w:r w:rsidR="00291DB9">
        <w:rPr>
          <w:sz w:val="20"/>
          <w:szCs w:val="20"/>
        </w:rPr>
        <w:t>,</w:t>
      </w:r>
      <w:r>
        <w:rPr>
          <w:sz w:val="20"/>
          <w:szCs w:val="20"/>
        </w:rPr>
        <w:t xml:space="preserve"> it may void the NSF certification.  </w:t>
      </w:r>
      <w:r w:rsidRPr="005335C1">
        <w:rPr>
          <w:b/>
          <w:bCs/>
          <w:sz w:val="20"/>
          <w:szCs w:val="20"/>
        </w:rPr>
        <w:t xml:space="preserve">Using the incorrect chemical in a unit may result in a fire and/or explosion.  </w:t>
      </w:r>
      <w:r>
        <w:rPr>
          <w:sz w:val="20"/>
          <w:szCs w:val="20"/>
        </w:rPr>
        <w:t xml:space="preserve">Products containing </w:t>
      </w:r>
      <w:proofErr w:type="spellStart"/>
      <w:r>
        <w:rPr>
          <w:sz w:val="20"/>
          <w:szCs w:val="20"/>
        </w:rPr>
        <w:t>dichlor</w:t>
      </w:r>
      <w:proofErr w:type="spellEnd"/>
      <w:r>
        <w:rPr>
          <w:sz w:val="20"/>
          <w:szCs w:val="20"/>
        </w:rPr>
        <w:t xml:space="preserve"> or </w:t>
      </w:r>
      <w:proofErr w:type="spellStart"/>
      <w:r>
        <w:rPr>
          <w:sz w:val="20"/>
          <w:szCs w:val="20"/>
        </w:rPr>
        <w:t>trichlor</w:t>
      </w:r>
      <w:proofErr w:type="spellEnd"/>
      <w:r>
        <w:rPr>
          <w:sz w:val="20"/>
          <w:szCs w:val="20"/>
        </w:rPr>
        <w:t xml:space="preserve"> DO contain cyanuric acid and may not be used in the above-mentioned venues. </w:t>
      </w:r>
    </w:p>
    <w:p w14:paraId="7FBF1C7F" w14:textId="77777777" w:rsidR="005335C1" w:rsidRDefault="005335C1" w:rsidP="005335C1">
      <w:pPr>
        <w:spacing w:after="0"/>
        <w:rPr>
          <w:sz w:val="20"/>
          <w:szCs w:val="20"/>
        </w:rPr>
      </w:pPr>
    </w:p>
    <w:p w14:paraId="5FF4F554" w14:textId="26A8A788" w:rsidR="005335C1" w:rsidRDefault="005335C1" w:rsidP="005335C1">
      <w:pPr>
        <w:pStyle w:val="ListParagraph"/>
        <w:numPr>
          <w:ilvl w:val="0"/>
          <w:numId w:val="2"/>
        </w:numPr>
        <w:spacing w:after="0"/>
        <w:rPr>
          <w:sz w:val="20"/>
          <w:szCs w:val="20"/>
        </w:rPr>
      </w:pPr>
      <w:r>
        <w:rPr>
          <w:sz w:val="20"/>
          <w:szCs w:val="20"/>
        </w:rPr>
        <w:t xml:space="preserve">Inspection reports and permits shall be posted in public view/ conspicuous place.  Signage instructing how a person may obtain a copy of the most recent inspection is acceptable. </w:t>
      </w:r>
    </w:p>
    <w:p w14:paraId="5BA0D08F" w14:textId="77777777" w:rsidR="005335C1" w:rsidRDefault="005335C1" w:rsidP="005335C1">
      <w:pPr>
        <w:spacing w:after="0"/>
        <w:rPr>
          <w:sz w:val="20"/>
          <w:szCs w:val="20"/>
        </w:rPr>
      </w:pPr>
    </w:p>
    <w:p w14:paraId="422C7A50" w14:textId="1F0EACA0" w:rsidR="005335C1" w:rsidRDefault="005335C1" w:rsidP="005335C1">
      <w:pPr>
        <w:pStyle w:val="ListParagraph"/>
        <w:numPr>
          <w:ilvl w:val="0"/>
          <w:numId w:val="2"/>
        </w:numPr>
        <w:spacing w:after="0"/>
        <w:rPr>
          <w:sz w:val="20"/>
          <w:szCs w:val="20"/>
        </w:rPr>
      </w:pPr>
      <w:r>
        <w:rPr>
          <w:sz w:val="20"/>
          <w:szCs w:val="20"/>
        </w:rPr>
        <w:t xml:space="preserve">All facilities are required to have an “Aquatics Facility Operations Plan” or “Emergency Action Plan”  You may build your own or you may use the NMED template located at  </w:t>
      </w:r>
      <w:hyperlink r:id="rId11" w:history="1">
        <w:r w:rsidRPr="006238C2">
          <w:rPr>
            <w:rStyle w:val="Hyperlink"/>
            <w:sz w:val="20"/>
            <w:szCs w:val="20"/>
          </w:rPr>
          <w:t>https://www.env.nm.gov/wp-content/uploads/sites/22/2016/11/Emergency_action_plan_template.pdf</w:t>
        </w:r>
      </w:hyperlink>
      <w:r>
        <w:rPr>
          <w:sz w:val="20"/>
          <w:szCs w:val="20"/>
        </w:rPr>
        <w:t xml:space="preserve"> .  </w:t>
      </w:r>
    </w:p>
    <w:p w14:paraId="3800E838" w14:textId="77777777" w:rsidR="00A90944" w:rsidRPr="00A90944" w:rsidRDefault="00A90944" w:rsidP="00A90944">
      <w:pPr>
        <w:pStyle w:val="ListParagraph"/>
        <w:rPr>
          <w:sz w:val="20"/>
          <w:szCs w:val="20"/>
        </w:rPr>
      </w:pPr>
    </w:p>
    <w:p w14:paraId="2172440B" w14:textId="77777777" w:rsidR="00A90944" w:rsidRDefault="00A90944" w:rsidP="005335C1">
      <w:pPr>
        <w:pStyle w:val="ListParagraph"/>
        <w:numPr>
          <w:ilvl w:val="0"/>
          <w:numId w:val="2"/>
        </w:numPr>
        <w:spacing w:after="0"/>
        <w:rPr>
          <w:sz w:val="20"/>
          <w:szCs w:val="20"/>
        </w:rPr>
      </w:pPr>
      <w:r>
        <w:rPr>
          <w:sz w:val="20"/>
          <w:szCs w:val="20"/>
        </w:rPr>
        <w:t xml:space="preserve">All facilities are required to have a diaper changing area that is NOT located on the pool deck; </w:t>
      </w:r>
      <w:r>
        <w:rPr>
          <w:b/>
          <w:bCs/>
          <w:sz w:val="20"/>
          <w:szCs w:val="20"/>
        </w:rPr>
        <w:t xml:space="preserve">diaper changing on the pool deck is prohibited. </w:t>
      </w:r>
      <w:r>
        <w:rPr>
          <w:sz w:val="20"/>
          <w:szCs w:val="20"/>
        </w:rPr>
        <w:t xml:space="preserve">Diaper changing stations shall include a diaper-changing unit, hand-washing sink, soap dispenser, a means for drying hands, covered trash receptacle, and disinfectant products to disinfect after use.  Changing stations must be located no greater than 300 feet walking distance from each aquatic venue.  Aquatic venues designed primarily for use by children less than five years of age shall provide diaper changing stations no greater than 200 feet walking distance and clear view from the nearest exit/entry of the aquatic venue.  In lieu of diaper changing requirements facilities may restrict access of diaper age children and post signage stating the restriction of diaper age children. </w:t>
      </w:r>
    </w:p>
    <w:p w14:paraId="02E15FC8" w14:textId="77777777" w:rsidR="00A90944" w:rsidRDefault="00A90944" w:rsidP="00A90944">
      <w:pPr>
        <w:spacing w:after="0"/>
        <w:rPr>
          <w:sz w:val="20"/>
          <w:szCs w:val="20"/>
        </w:rPr>
      </w:pPr>
    </w:p>
    <w:p w14:paraId="43572DA3" w14:textId="77777777" w:rsidR="00A90944" w:rsidRDefault="00A90944" w:rsidP="00A90944">
      <w:pPr>
        <w:spacing w:after="0"/>
        <w:rPr>
          <w:sz w:val="20"/>
          <w:szCs w:val="20"/>
        </w:rPr>
      </w:pPr>
      <w:r>
        <w:rPr>
          <w:b/>
          <w:bCs/>
          <w:i/>
          <w:iCs/>
          <w:sz w:val="20"/>
          <w:szCs w:val="20"/>
        </w:rPr>
        <w:t>What are Recreational Water Illnesses (RWI’s) and what can I do to prevent them?</w:t>
      </w:r>
    </w:p>
    <w:p w14:paraId="5044B9F2" w14:textId="77777777" w:rsidR="00A90944" w:rsidRDefault="00A90944" w:rsidP="00A90944">
      <w:pPr>
        <w:spacing w:after="0"/>
        <w:rPr>
          <w:sz w:val="20"/>
          <w:szCs w:val="20"/>
        </w:rPr>
      </w:pPr>
    </w:p>
    <w:p w14:paraId="01306D82" w14:textId="77777777" w:rsidR="00EC6CC9" w:rsidRDefault="00A90944" w:rsidP="00A90944">
      <w:pPr>
        <w:spacing w:after="0"/>
        <w:rPr>
          <w:sz w:val="20"/>
          <w:szCs w:val="20"/>
        </w:rPr>
      </w:pPr>
      <w:r>
        <w:rPr>
          <w:sz w:val="20"/>
          <w:szCs w:val="20"/>
        </w:rPr>
        <w:t xml:space="preserve">Information and tools regarding RWI’s can be found on the CDC website: </w:t>
      </w:r>
      <w:hyperlink r:id="rId12" w:history="1">
        <w:r w:rsidR="00EC6CC9" w:rsidRPr="006238C2">
          <w:rPr>
            <w:rStyle w:val="Hyperlink"/>
            <w:sz w:val="20"/>
            <w:szCs w:val="20"/>
          </w:rPr>
          <w:t>https://www.cdc.gov/healthywater/swimming/swimmers/rwi.html</w:t>
        </w:r>
      </w:hyperlink>
      <w:r w:rsidR="00EC6CC9">
        <w:rPr>
          <w:sz w:val="20"/>
          <w:szCs w:val="20"/>
        </w:rPr>
        <w:t xml:space="preserve"> </w:t>
      </w:r>
    </w:p>
    <w:p w14:paraId="405EA83A" w14:textId="77777777" w:rsidR="00EC6CC9" w:rsidRDefault="00EC6CC9" w:rsidP="00A90944">
      <w:pPr>
        <w:spacing w:after="0"/>
        <w:rPr>
          <w:sz w:val="20"/>
          <w:szCs w:val="20"/>
        </w:rPr>
      </w:pPr>
    </w:p>
    <w:p w14:paraId="672FCD7E" w14:textId="77777777" w:rsidR="00EC6CC9" w:rsidRDefault="00EC6CC9" w:rsidP="00A90944">
      <w:pPr>
        <w:spacing w:after="0"/>
        <w:rPr>
          <w:sz w:val="20"/>
          <w:szCs w:val="20"/>
        </w:rPr>
      </w:pPr>
      <w:r>
        <w:rPr>
          <w:b/>
          <w:bCs/>
          <w:i/>
          <w:iCs/>
          <w:sz w:val="20"/>
          <w:szCs w:val="20"/>
        </w:rPr>
        <w:t>What do we have to do to comply with the new ADA rules?</w:t>
      </w:r>
    </w:p>
    <w:p w14:paraId="7216C59D" w14:textId="77777777" w:rsidR="00EC6CC9" w:rsidRDefault="00EC6CC9" w:rsidP="00A90944">
      <w:pPr>
        <w:spacing w:after="0"/>
        <w:rPr>
          <w:sz w:val="20"/>
          <w:szCs w:val="20"/>
        </w:rPr>
      </w:pPr>
    </w:p>
    <w:p w14:paraId="22F0753F" w14:textId="77777777" w:rsidR="00EC6CC9" w:rsidRDefault="00EC6CC9" w:rsidP="00A90944">
      <w:pPr>
        <w:spacing w:after="0"/>
        <w:rPr>
          <w:sz w:val="20"/>
          <w:szCs w:val="20"/>
        </w:rPr>
      </w:pPr>
      <w:r>
        <w:rPr>
          <w:sz w:val="20"/>
          <w:szCs w:val="20"/>
        </w:rPr>
        <w:t xml:space="preserve">NMED does not regulate the ADA (Americans with Disabilities Act).  Contact the US Department of Justice at </w:t>
      </w:r>
      <w:hyperlink r:id="rId13" w:history="1">
        <w:r w:rsidRPr="006238C2">
          <w:rPr>
            <w:rStyle w:val="Hyperlink"/>
            <w:sz w:val="20"/>
            <w:szCs w:val="20"/>
          </w:rPr>
          <w:t>www.ada.gov</w:t>
        </w:r>
      </w:hyperlink>
      <w:r>
        <w:rPr>
          <w:sz w:val="20"/>
          <w:szCs w:val="20"/>
        </w:rPr>
        <w:t xml:space="preserve"> to find the required information. </w:t>
      </w:r>
    </w:p>
    <w:sectPr w:rsidR="00EC6CC9" w:rsidSect="00F7617B">
      <w:headerReference w:type="default" r:id="rId14"/>
      <w:footerReference w:type="default" r:id="rId15"/>
      <w:headerReference w:type="first" r:id="rId16"/>
      <w:footerReference w:type="first" r:id="rId17"/>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259F" w14:textId="77777777" w:rsidR="00175D40" w:rsidRDefault="00175D40" w:rsidP="00D14BF2">
      <w:pPr>
        <w:spacing w:after="0" w:line="240" w:lineRule="auto"/>
      </w:pPr>
      <w:r>
        <w:separator/>
      </w:r>
    </w:p>
  </w:endnote>
  <w:endnote w:type="continuationSeparator" w:id="0">
    <w:p w14:paraId="4496A328" w14:textId="77777777" w:rsidR="00175D40" w:rsidRDefault="00175D40" w:rsidP="00D1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C328" w14:textId="77777777" w:rsidR="00461BA8" w:rsidRPr="00A646CB" w:rsidRDefault="00461BA8" w:rsidP="00461BA8">
    <w:pPr>
      <w:widowControl w:val="0"/>
      <w:spacing w:line="240" w:lineRule="auto"/>
      <w:jc w:val="center"/>
      <w:rPr>
        <w:rFonts w:ascii="Calibri Light" w:hAnsi="Calibri Light"/>
        <w:b/>
        <w:bCs/>
        <w:smallCaps/>
        <w:color w:val="275317" w:themeColor="accent6" w:themeShade="80"/>
      </w:rPr>
    </w:pPr>
    <w:r w:rsidRPr="00A646CB">
      <w:rPr>
        <w:rFonts w:ascii="Calibri Light" w:hAnsi="Calibri Light"/>
        <w:b/>
        <w:bCs/>
        <w:smallCaps/>
        <w:color w:val="275317" w:themeColor="accent6" w:themeShade="80"/>
      </w:rPr>
      <w:t xml:space="preserve">Science | Innovation | Collaboration | Compliance    </w:t>
    </w:r>
  </w:p>
  <w:p w14:paraId="034189EA" w14:textId="77777777" w:rsidR="00461BA8" w:rsidRPr="00A702A5" w:rsidRDefault="00461BA8" w:rsidP="00461BA8">
    <w:pPr>
      <w:widowControl w:val="0"/>
      <w:spacing w:line="240" w:lineRule="auto"/>
      <w:jc w:val="center"/>
      <w:rPr>
        <w:rFonts w:ascii="Calibri Light" w:hAnsi="Calibri Light"/>
        <w:sz w:val="16"/>
        <w:szCs w:val="16"/>
      </w:rPr>
    </w:pPr>
    <w:r w:rsidRPr="00E418EB">
      <w:rPr>
        <w:rFonts w:ascii="Calibri Light" w:hAnsi="Calibri Light"/>
        <w:b/>
        <w:bCs/>
        <w:color w:val="FF0000"/>
        <w:sz w:val="16"/>
        <w:szCs w:val="16"/>
        <w:highlight w:val="yellow"/>
      </w:rPr>
      <w:t xml:space="preserve">ADDRESS OF OFFICE </w:t>
    </w:r>
    <w:r w:rsidRPr="00E418EB">
      <w:rPr>
        <w:rFonts w:ascii="Calibri Light" w:hAnsi="Calibri Light"/>
        <w:sz w:val="16"/>
        <w:szCs w:val="16"/>
        <w:highlight w:val="yellow"/>
      </w:rPr>
      <w:t xml:space="preserve">| </w:t>
    </w:r>
    <w:r w:rsidRPr="00E418EB">
      <w:rPr>
        <w:rFonts w:ascii="Calibri Light" w:hAnsi="Calibri Light"/>
        <w:b/>
        <w:bCs/>
        <w:color w:val="FF0000"/>
        <w:sz w:val="16"/>
        <w:szCs w:val="16"/>
        <w:highlight w:val="yellow"/>
      </w:rPr>
      <w:t>PHONE NUMBER OF OFFICE</w:t>
    </w:r>
    <w:r w:rsidRPr="00E418EB">
      <w:rPr>
        <w:rFonts w:ascii="Calibri Light" w:hAnsi="Calibri Light"/>
        <w:color w:val="FF0000"/>
        <w:sz w:val="16"/>
        <w:szCs w:val="16"/>
      </w:rPr>
      <w:t xml:space="preserve"> </w:t>
    </w:r>
    <w:r>
      <w:rPr>
        <w:rFonts w:ascii="Calibri Light" w:hAnsi="Calibri Light"/>
        <w:sz w:val="16"/>
        <w:szCs w:val="16"/>
      </w:rPr>
      <w:t xml:space="preserve">| </w:t>
    </w:r>
    <w:r w:rsidRPr="00497699">
      <w:rPr>
        <w:rFonts w:ascii="Calibri Light" w:hAnsi="Calibri Light"/>
        <w:sz w:val="16"/>
        <w:szCs w:val="16"/>
      </w:rPr>
      <w:t>www.env.nm.gov</w:t>
    </w:r>
  </w:p>
  <w:p w14:paraId="4617A687" w14:textId="77777777" w:rsidR="00461BA8" w:rsidRDefault="0046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3AA0" w14:textId="77777777" w:rsidR="00D14BF2" w:rsidRPr="00A646CB" w:rsidRDefault="00D14BF2" w:rsidP="00D14BF2">
    <w:pPr>
      <w:widowControl w:val="0"/>
      <w:spacing w:line="240" w:lineRule="auto"/>
      <w:jc w:val="center"/>
      <w:rPr>
        <w:rFonts w:ascii="Calibri Light" w:hAnsi="Calibri Light"/>
        <w:b/>
        <w:bCs/>
        <w:smallCaps/>
        <w:color w:val="275317" w:themeColor="accent6" w:themeShade="80"/>
      </w:rPr>
    </w:pPr>
    <w:r w:rsidRPr="00A646CB">
      <w:rPr>
        <w:rFonts w:ascii="Calibri Light" w:hAnsi="Calibri Light"/>
        <w:b/>
        <w:bCs/>
        <w:smallCaps/>
        <w:color w:val="275317" w:themeColor="accent6" w:themeShade="80"/>
      </w:rPr>
      <w:t xml:space="preserve">Science | Innovation | Collaboration | Compliance    </w:t>
    </w:r>
  </w:p>
  <w:p w14:paraId="2411C6B9" w14:textId="77777777" w:rsidR="00D14BF2" w:rsidRPr="00A702A5" w:rsidRDefault="00D14BF2" w:rsidP="00D14BF2">
    <w:pPr>
      <w:widowControl w:val="0"/>
      <w:spacing w:line="240" w:lineRule="auto"/>
      <w:jc w:val="center"/>
      <w:rPr>
        <w:rFonts w:ascii="Calibri Light" w:hAnsi="Calibri Light"/>
        <w:sz w:val="16"/>
        <w:szCs w:val="16"/>
      </w:rPr>
    </w:pPr>
    <w:bookmarkStart w:id="0" w:name="_Hlk72315066"/>
    <w:bookmarkStart w:id="1" w:name="_Hlk72315067"/>
    <w:bookmarkStart w:id="2" w:name="_Hlk72315068"/>
    <w:bookmarkStart w:id="3" w:name="_Hlk72315069"/>
    <w:r w:rsidRPr="00E418EB">
      <w:rPr>
        <w:rFonts w:ascii="Calibri Light" w:hAnsi="Calibri Light"/>
        <w:b/>
        <w:bCs/>
        <w:color w:val="FF0000"/>
        <w:sz w:val="16"/>
        <w:szCs w:val="16"/>
        <w:highlight w:val="yellow"/>
      </w:rPr>
      <w:t xml:space="preserve">ADDRESS OF OFFICE </w:t>
    </w:r>
    <w:r w:rsidRPr="00E418EB">
      <w:rPr>
        <w:rFonts w:ascii="Calibri Light" w:hAnsi="Calibri Light"/>
        <w:sz w:val="16"/>
        <w:szCs w:val="16"/>
        <w:highlight w:val="yellow"/>
      </w:rPr>
      <w:t xml:space="preserve">| </w:t>
    </w:r>
    <w:r w:rsidRPr="00E418EB">
      <w:rPr>
        <w:rFonts w:ascii="Calibri Light" w:hAnsi="Calibri Light"/>
        <w:b/>
        <w:bCs/>
        <w:color w:val="FF0000"/>
        <w:sz w:val="16"/>
        <w:szCs w:val="16"/>
        <w:highlight w:val="yellow"/>
      </w:rPr>
      <w:t>PHONE NUMBER OF OFFICE</w:t>
    </w:r>
    <w:r w:rsidRPr="00E418EB">
      <w:rPr>
        <w:rFonts w:ascii="Calibri Light" w:hAnsi="Calibri Light"/>
        <w:color w:val="FF0000"/>
        <w:sz w:val="16"/>
        <w:szCs w:val="16"/>
      </w:rPr>
      <w:t xml:space="preserve"> </w:t>
    </w:r>
    <w:r>
      <w:rPr>
        <w:rFonts w:ascii="Calibri Light" w:hAnsi="Calibri Light"/>
        <w:sz w:val="16"/>
        <w:szCs w:val="16"/>
      </w:rPr>
      <w:t xml:space="preserve">| </w:t>
    </w:r>
    <w:r w:rsidRPr="00497699">
      <w:rPr>
        <w:rFonts w:ascii="Calibri Light" w:hAnsi="Calibri Light"/>
        <w:sz w:val="16"/>
        <w:szCs w:val="16"/>
      </w:rPr>
      <w:t>www.env.nm.gov</w:t>
    </w:r>
    <w:bookmarkEnd w:id="0"/>
    <w:bookmarkEnd w:id="1"/>
    <w:bookmarkEnd w:id="2"/>
    <w:bookmarkEnd w:id="3"/>
  </w:p>
  <w:p w14:paraId="60F03D9A" w14:textId="77777777" w:rsidR="00D14BF2" w:rsidRDefault="00D1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D6F7" w14:textId="77777777" w:rsidR="00175D40" w:rsidRDefault="00175D40" w:rsidP="00D14BF2">
      <w:pPr>
        <w:spacing w:after="0" w:line="240" w:lineRule="auto"/>
      </w:pPr>
      <w:r>
        <w:separator/>
      </w:r>
    </w:p>
  </w:footnote>
  <w:footnote w:type="continuationSeparator" w:id="0">
    <w:p w14:paraId="02CDB605" w14:textId="77777777" w:rsidR="00175D40" w:rsidRDefault="00175D40" w:rsidP="00D1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9187" w14:textId="0027224F" w:rsidR="00D14BF2" w:rsidRDefault="00D14BF2">
    <w:pPr>
      <w:pStyle w:val="Header"/>
    </w:pPr>
    <w:r>
      <w:rPr>
        <w:noProof/>
      </w:rPr>
      <mc:AlternateContent>
        <mc:Choice Requires="wpg">
          <w:drawing>
            <wp:anchor distT="0" distB="0" distL="114300" distR="114300" simplePos="0" relativeHeight="251659264" behindDoc="0" locked="0" layoutInCell="1" allowOverlap="1" wp14:anchorId="785BD2A3" wp14:editId="48AD67F7">
              <wp:simplePos x="0" y="0"/>
              <wp:positionH relativeFrom="margin">
                <wp:align>center</wp:align>
              </wp:positionH>
              <wp:positionV relativeFrom="paragraph">
                <wp:posOffset>0</wp:posOffset>
              </wp:positionV>
              <wp:extent cx="7178040" cy="1058545"/>
              <wp:effectExtent l="0" t="0" r="22860" b="8255"/>
              <wp:wrapNone/>
              <wp:docPr id="9" name="Group 9"/>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chemeClr val="accent6">
                                <a:lumMod val="75000"/>
                                <a:tint val="44500"/>
                                <a:satMod val="160000"/>
                              </a:schemeClr>
                            </a:gs>
                            <a:gs pos="100000">
                              <a:schemeClr val="accent6">
                                <a:lumMod val="75000"/>
                                <a:tint val="23500"/>
                                <a:satMod val="160000"/>
                              </a:scheme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chemeClr val="lt1"/>
                        </a:solidFill>
                        <a:ln w="6350">
                          <a:solidFill>
                            <a:schemeClr val="bg1"/>
                          </a:solidFill>
                        </a:ln>
                      </wps:spPr>
                      <wps:txbx>
                        <w:txbxContent>
                          <w:p w14:paraId="472C62AD" w14:textId="77777777" w:rsidR="00D14BF2" w:rsidRPr="00627C8E" w:rsidRDefault="00D14BF2" w:rsidP="00D14BF2">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BD2A3" id="Group 9" o:spid="_x0000_s1026" style="position:absolute;margin-left:0;margin-top:0;width:565.2pt;height:83.35pt;z-index:251659264;mso-position-horizontal:center;mso-position-horizontal-relative:margin;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" fillcolor="#009242" strokecolor="white [3212]" strokeweight="1pt">
                <v:fill color2="#3a7c22 [2409]" rotate="t" angle="270" colors="0 #009242;17039f #009242;1 #c5d6c2"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472C62AD" w14:textId="77777777" w:rsidR="00D14BF2" w:rsidRPr="00627C8E" w:rsidRDefault="00D14BF2" w:rsidP="00D14BF2">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2BC5" w14:textId="73993E39" w:rsidR="00D14BF2" w:rsidRDefault="00D14BF2">
    <w:pPr>
      <w:pStyle w:val="Header"/>
    </w:pPr>
    <w:r>
      <w:rPr>
        <w:noProof/>
      </w:rPr>
      <mc:AlternateContent>
        <mc:Choice Requires="wpg">
          <w:drawing>
            <wp:anchor distT="0" distB="0" distL="114300" distR="114300" simplePos="0" relativeHeight="251661312" behindDoc="0" locked="0" layoutInCell="1" allowOverlap="1" wp14:anchorId="58F5188D" wp14:editId="26DA0212">
              <wp:simplePos x="0" y="0"/>
              <wp:positionH relativeFrom="margin">
                <wp:align>center</wp:align>
              </wp:positionH>
              <wp:positionV relativeFrom="paragraph">
                <wp:posOffset>-10160</wp:posOffset>
              </wp:positionV>
              <wp:extent cx="7178040" cy="1058545"/>
              <wp:effectExtent l="0" t="0" r="22860" b="8255"/>
              <wp:wrapNone/>
              <wp:docPr id="1555632626" name="Group 1555632626"/>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303833447" name="Rectangle 1303833447"/>
                      <wps:cNvSpPr/>
                      <wps:spPr>
                        <a:xfrm>
                          <a:off x="182880" y="548640"/>
                          <a:ext cx="6835140" cy="118110"/>
                        </a:xfrm>
                        <a:prstGeom prst="rect">
                          <a:avLst/>
                        </a:prstGeom>
                        <a:gradFill flip="none" rotWithShape="1">
                          <a:gsLst>
                            <a:gs pos="26000">
                              <a:srgbClr val="009242"/>
                            </a:gs>
                            <a:gs pos="100000">
                              <a:schemeClr val="accent6">
                                <a:lumMod val="75000"/>
                                <a:tint val="44500"/>
                                <a:satMod val="160000"/>
                              </a:schemeClr>
                            </a:gs>
                            <a:gs pos="100000">
                              <a:schemeClr val="accent6">
                                <a:lumMod val="75000"/>
                                <a:tint val="23500"/>
                                <a:satMod val="160000"/>
                              </a:scheme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7374359" name="Picture 46737435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77872108" name="Text Box 1277872108"/>
                      <wps:cNvSpPr txBox="1"/>
                      <wps:spPr>
                        <a:xfrm>
                          <a:off x="3802380" y="113665"/>
                          <a:ext cx="3197225" cy="434975"/>
                        </a:xfrm>
                        <a:prstGeom prst="rect">
                          <a:avLst/>
                        </a:prstGeom>
                        <a:solidFill>
                          <a:schemeClr val="lt1"/>
                        </a:solidFill>
                        <a:ln w="6350">
                          <a:solidFill>
                            <a:schemeClr val="bg1"/>
                          </a:solidFill>
                        </a:ln>
                      </wps:spPr>
                      <wps:txbx>
                        <w:txbxContent>
                          <w:p w14:paraId="02C59CFD" w14:textId="77777777" w:rsidR="00D14BF2" w:rsidRPr="00627C8E" w:rsidRDefault="00D14BF2" w:rsidP="00D14BF2">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5188D" id="Group 1555632626" o:spid="_x0000_s1030" style="position:absolute;margin-left:0;margin-top:-.8pt;width:565.2pt;height:83.35pt;z-index:251661312;mso-position-horizontal:center;mso-position-horizontal-relative:margin;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">
              <v:rect id="Rectangle 1303833447" o:spid="_x0000_s1031"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" fillcolor="#009242" strokecolor="white [3212]" strokeweight="1pt">
                <v:fill color2="#3a7c22 [2409]" rotate="t" angle="270" colors="0 #009242;17039f #009242;1 #c5d6c2"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7374359" o:spid="_x0000_s1032"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 Box 1277872108" o:spid="_x0000_s1033"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" fillcolor="white [3201]" strokecolor="white [3212]" strokeweight=".5pt">
                <v:textbox>
                  <w:txbxContent>
                    <w:p w14:paraId="02C59CFD" w14:textId="77777777" w:rsidR="00D14BF2" w:rsidRPr="00627C8E" w:rsidRDefault="00D14BF2" w:rsidP="00D14BF2">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65AA5"/>
    <w:multiLevelType w:val="hybridMultilevel"/>
    <w:tmpl w:val="21F2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C44D7"/>
    <w:multiLevelType w:val="hybridMultilevel"/>
    <w:tmpl w:val="EACC3A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749123">
    <w:abstractNumId w:val="0"/>
  </w:num>
  <w:num w:numId="2" w16cid:durableId="209978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F2"/>
    <w:rsid w:val="000A1312"/>
    <w:rsid w:val="00175D40"/>
    <w:rsid w:val="00291DB9"/>
    <w:rsid w:val="00435684"/>
    <w:rsid w:val="00461BA8"/>
    <w:rsid w:val="005335C1"/>
    <w:rsid w:val="00613A71"/>
    <w:rsid w:val="00925032"/>
    <w:rsid w:val="00A804E9"/>
    <w:rsid w:val="00A90944"/>
    <w:rsid w:val="00AA0872"/>
    <w:rsid w:val="00B418D3"/>
    <w:rsid w:val="00B722BF"/>
    <w:rsid w:val="00CC0D23"/>
    <w:rsid w:val="00CE5838"/>
    <w:rsid w:val="00D14BF2"/>
    <w:rsid w:val="00D349C7"/>
    <w:rsid w:val="00D37E26"/>
    <w:rsid w:val="00E0001A"/>
    <w:rsid w:val="00E70F24"/>
    <w:rsid w:val="00EA6A80"/>
    <w:rsid w:val="00EC6CC9"/>
    <w:rsid w:val="00F7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1DF4"/>
  <w15:chartTrackingRefBased/>
  <w15:docId w15:val="{896CCB09-7A9A-4D90-A959-0C01F46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BF2"/>
    <w:rPr>
      <w:rFonts w:eastAsiaTheme="majorEastAsia" w:cstheme="majorBidi"/>
      <w:color w:val="272727" w:themeColor="text1" w:themeTint="D8"/>
    </w:rPr>
  </w:style>
  <w:style w:type="paragraph" w:styleId="Title">
    <w:name w:val="Title"/>
    <w:basedOn w:val="Normal"/>
    <w:next w:val="Normal"/>
    <w:link w:val="TitleChar"/>
    <w:uiPriority w:val="10"/>
    <w:qFormat/>
    <w:rsid w:val="00D14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BF2"/>
    <w:pPr>
      <w:spacing w:before="160"/>
      <w:jc w:val="center"/>
    </w:pPr>
    <w:rPr>
      <w:i/>
      <w:iCs/>
      <w:color w:val="404040" w:themeColor="text1" w:themeTint="BF"/>
    </w:rPr>
  </w:style>
  <w:style w:type="character" w:customStyle="1" w:styleId="QuoteChar">
    <w:name w:val="Quote Char"/>
    <w:basedOn w:val="DefaultParagraphFont"/>
    <w:link w:val="Quote"/>
    <w:uiPriority w:val="29"/>
    <w:rsid w:val="00D14BF2"/>
    <w:rPr>
      <w:i/>
      <w:iCs/>
      <w:color w:val="404040" w:themeColor="text1" w:themeTint="BF"/>
    </w:rPr>
  </w:style>
  <w:style w:type="paragraph" w:styleId="ListParagraph">
    <w:name w:val="List Paragraph"/>
    <w:basedOn w:val="Normal"/>
    <w:uiPriority w:val="34"/>
    <w:qFormat/>
    <w:rsid w:val="00D14BF2"/>
    <w:pPr>
      <w:ind w:left="720"/>
      <w:contextualSpacing/>
    </w:pPr>
  </w:style>
  <w:style w:type="character" w:styleId="IntenseEmphasis">
    <w:name w:val="Intense Emphasis"/>
    <w:basedOn w:val="DefaultParagraphFont"/>
    <w:uiPriority w:val="21"/>
    <w:qFormat/>
    <w:rsid w:val="00D14BF2"/>
    <w:rPr>
      <w:i/>
      <w:iCs/>
      <w:color w:val="0F4761" w:themeColor="accent1" w:themeShade="BF"/>
    </w:rPr>
  </w:style>
  <w:style w:type="paragraph" w:styleId="IntenseQuote">
    <w:name w:val="Intense Quote"/>
    <w:basedOn w:val="Normal"/>
    <w:next w:val="Normal"/>
    <w:link w:val="IntenseQuoteChar"/>
    <w:uiPriority w:val="30"/>
    <w:qFormat/>
    <w:rsid w:val="00D14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BF2"/>
    <w:rPr>
      <w:i/>
      <w:iCs/>
      <w:color w:val="0F4761" w:themeColor="accent1" w:themeShade="BF"/>
    </w:rPr>
  </w:style>
  <w:style w:type="character" w:styleId="IntenseReference">
    <w:name w:val="Intense Reference"/>
    <w:basedOn w:val="DefaultParagraphFont"/>
    <w:uiPriority w:val="32"/>
    <w:qFormat/>
    <w:rsid w:val="00D14BF2"/>
    <w:rPr>
      <w:b/>
      <w:bCs/>
      <w:smallCaps/>
      <w:color w:val="0F4761" w:themeColor="accent1" w:themeShade="BF"/>
      <w:spacing w:val="5"/>
    </w:rPr>
  </w:style>
  <w:style w:type="paragraph" w:styleId="Header">
    <w:name w:val="header"/>
    <w:basedOn w:val="Normal"/>
    <w:link w:val="HeaderChar"/>
    <w:uiPriority w:val="99"/>
    <w:unhideWhenUsed/>
    <w:rsid w:val="00D1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BF2"/>
  </w:style>
  <w:style w:type="paragraph" w:styleId="Footer">
    <w:name w:val="footer"/>
    <w:basedOn w:val="Normal"/>
    <w:link w:val="FooterChar"/>
    <w:uiPriority w:val="99"/>
    <w:unhideWhenUsed/>
    <w:rsid w:val="00D1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BF2"/>
  </w:style>
  <w:style w:type="character" w:styleId="Hyperlink">
    <w:name w:val="Hyperlink"/>
    <w:basedOn w:val="DefaultParagraphFont"/>
    <w:uiPriority w:val="99"/>
    <w:unhideWhenUsed/>
    <w:rsid w:val="00435684"/>
    <w:rPr>
      <w:color w:val="467886" w:themeColor="hyperlink"/>
      <w:u w:val="single"/>
    </w:rPr>
  </w:style>
  <w:style w:type="character" w:styleId="UnresolvedMention">
    <w:name w:val="Unresolved Mention"/>
    <w:basedOn w:val="DefaultParagraphFont"/>
    <w:uiPriority w:val="99"/>
    <w:semiHidden/>
    <w:unhideWhenUsed/>
    <w:rsid w:val="00435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nm.gov/pools/certified-operator-training-courses/" TargetMode="External"/><Relationship Id="rId13" Type="http://schemas.openxmlformats.org/officeDocument/2006/relationships/hyperlink" Target="http://www.ad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v.nm.gov/contact-us/" TargetMode="External"/><Relationship Id="rId12" Type="http://schemas.openxmlformats.org/officeDocument/2006/relationships/hyperlink" Target="https://www.cdc.gov/healthywater/swimming/swimmers/rwi.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nm.gov/wp-content/uploads/sites/22/2016/11/Emergency_action_plan_templat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v.nm.gov/fo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v.nm.gov/poo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Stephanie, ENV</dc:creator>
  <cp:keywords/>
  <dc:description/>
  <cp:lastModifiedBy>Neff, Stephanie, ENV</cp:lastModifiedBy>
  <cp:revision>2</cp:revision>
  <dcterms:created xsi:type="dcterms:W3CDTF">2025-02-26T19:43:00Z</dcterms:created>
  <dcterms:modified xsi:type="dcterms:W3CDTF">2025-02-26T19:43:00Z</dcterms:modified>
</cp:coreProperties>
</file>