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6F4" w:rsidRDefault="00F37C0F" w:rsidP="00AA4C49">
      <w:pPr>
        <w:ind w:left="-720"/>
      </w:pPr>
      <w:r>
        <w:rPr>
          <w:noProof/>
        </w:rPr>
        <w:drawing>
          <wp:anchor distT="0" distB="0" distL="114300" distR="114300" simplePos="0" relativeHeight="251651584" behindDoc="1" locked="1" layoutInCell="1" allowOverlap="1">
            <wp:simplePos x="0" y="0"/>
            <wp:positionH relativeFrom="column">
              <wp:posOffset>-754380</wp:posOffset>
            </wp:positionH>
            <wp:positionV relativeFrom="page">
              <wp:posOffset>594360</wp:posOffset>
            </wp:positionV>
            <wp:extent cx="1190625" cy="1190625"/>
            <wp:effectExtent l="0" t="0" r="9525" b="9525"/>
            <wp:wrapTight wrapText="bothSides">
              <wp:wrapPolygon edited="0">
                <wp:start x="0" y="0"/>
                <wp:lineTo x="0" y="21427"/>
                <wp:lineTo x="21427" y="21427"/>
                <wp:lineTo x="21427"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p>
    <w:p w:rsidR="007F26F4" w:rsidRPr="00AA4C49" w:rsidRDefault="007F26F4" w:rsidP="00AA4C49">
      <w:pPr>
        <w:rPr>
          <w:b/>
          <w:sz w:val="28"/>
          <w:szCs w:val="28"/>
        </w:rPr>
      </w:pPr>
      <w:r w:rsidRPr="00AA4C49">
        <w:rPr>
          <w:b/>
          <w:sz w:val="28"/>
          <w:szCs w:val="28"/>
        </w:rPr>
        <w:t xml:space="preserve">    NEW MEXICO ENVIRONMENT DEPARTMENT</w:t>
      </w:r>
    </w:p>
    <w:p w:rsidR="007F26F4" w:rsidRPr="00AA4C49" w:rsidRDefault="007F26F4" w:rsidP="00AA4C49">
      <w:pPr>
        <w:rPr>
          <w:b/>
          <w:sz w:val="28"/>
          <w:szCs w:val="28"/>
        </w:rPr>
      </w:pPr>
      <w:r>
        <w:t xml:space="preserve">     </w:t>
      </w:r>
      <w:r w:rsidRPr="00AA4C49">
        <w:rPr>
          <w:b/>
          <w:sz w:val="28"/>
          <w:szCs w:val="28"/>
        </w:rPr>
        <w:t>SOLID WASTE BUREAU</w:t>
      </w:r>
    </w:p>
    <w:p w:rsidR="007F26F4" w:rsidRDefault="007F26F4" w:rsidP="00AA4C49">
      <w:pPr>
        <w:ind w:right="-1260"/>
        <w:rPr>
          <w:b/>
          <w:sz w:val="28"/>
          <w:szCs w:val="28"/>
        </w:rPr>
      </w:pPr>
      <w:r>
        <w:rPr>
          <w:b/>
          <w:sz w:val="28"/>
          <w:szCs w:val="28"/>
        </w:rPr>
        <w:t xml:space="preserve">    </w:t>
      </w:r>
      <w:r w:rsidRPr="00AA4C49">
        <w:rPr>
          <w:b/>
          <w:sz w:val="28"/>
          <w:szCs w:val="28"/>
        </w:rPr>
        <w:t>FACILITY OPERATOR CERTIFICATION PROGRAM</w:t>
      </w:r>
    </w:p>
    <w:p w:rsidR="007F26F4" w:rsidRPr="00AA4C49" w:rsidRDefault="007F26F4" w:rsidP="00AA4C49">
      <w:pPr>
        <w:ind w:right="-1260"/>
        <w:rPr>
          <w:b/>
          <w:sz w:val="28"/>
          <w:szCs w:val="28"/>
        </w:rPr>
      </w:pPr>
    </w:p>
    <w:p w:rsidR="007F26F4" w:rsidRDefault="007F26F4" w:rsidP="008C5328">
      <w:pPr>
        <w:ind w:left="1440"/>
        <w:rPr>
          <w:b/>
          <w:sz w:val="36"/>
          <w:szCs w:val="36"/>
        </w:rPr>
      </w:pPr>
      <w:r>
        <w:rPr>
          <w:b/>
          <w:sz w:val="36"/>
          <w:szCs w:val="36"/>
        </w:rPr>
        <w:t xml:space="preserve">      GUIDANCE FOR CONTINUING</w:t>
      </w:r>
    </w:p>
    <w:p w:rsidR="007F26F4" w:rsidRDefault="007F26F4" w:rsidP="008C5328">
      <w:pPr>
        <w:ind w:left="1260"/>
        <w:rPr>
          <w:b/>
          <w:sz w:val="36"/>
          <w:szCs w:val="36"/>
        </w:rPr>
      </w:pPr>
      <w:r w:rsidRPr="00815692">
        <w:rPr>
          <w:b/>
          <w:sz w:val="36"/>
          <w:szCs w:val="36"/>
        </w:rPr>
        <w:t>EDUCATION C</w:t>
      </w:r>
      <w:r>
        <w:rPr>
          <w:b/>
          <w:sz w:val="36"/>
          <w:szCs w:val="36"/>
        </w:rPr>
        <w:t>REDIT APPROVAL</w:t>
      </w:r>
    </w:p>
    <w:p w:rsidR="007F26F4" w:rsidRDefault="007F26F4" w:rsidP="008C5328">
      <w:pPr>
        <w:rPr>
          <w:b/>
          <w:sz w:val="36"/>
          <w:szCs w:val="36"/>
        </w:rPr>
      </w:pPr>
    </w:p>
    <w:p w:rsidR="007F26F4" w:rsidRDefault="007F26F4" w:rsidP="00815692">
      <w:r>
        <w:t>This document is intended to provide guidance for obtaining approval of continuing education credits.  If you are interested in obtaining approval of training courses, association meetings, seminars, or conferences for solid waste facility operator certification training credits, this document includes the steps to take.  It also includes checklists, an application, and instructions.</w:t>
      </w:r>
    </w:p>
    <w:p w:rsidR="007F26F4" w:rsidRDefault="007F26F4" w:rsidP="00815692"/>
    <w:p w:rsidR="007F26F4" w:rsidRDefault="007F26F4" w:rsidP="00815692">
      <w:r>
        <w:rPr>
          <w:b/>
          <w:sz w:val="28"/>
          <w:szCs w:val="28"/>
        </w:rPr>
        <w:t>What Training Must Be Approved?</w:t>
      </w:r>
    </w:p>
    <w:p w:rsidR="007F26F4" w:rsidRDefault="007F26F4" w:rsidP="00815692"/>
    <w:p w:rsidR="007F26F4" w:rsidRDefault="007F26F4" w:rsidP="00AD5C27">
      <w:pPr>
        <w:ind w:left="540"/>
      </w:pPr>
      <w:r>
        <w:t xml:space="preserve">Our mission is to certify solid waste professionals who work in solid waste facilities in </w:t>
      </w:r>
      <w:smartTag w:uri="urn:schemas-microsoft-com:office:smarttags" w:element="place">
        <w:smartTag w:uri="urn:schemas-microsoft-com:office:smarttags" w:element="State">
          <w:r>
            <w:t>New Mexico</w:t>
          </w:r>
        </w:smartTag>
      </w:smartTag>
      <w:r>
        <w:t>.  The certification and training requirements are specified in the New Mexico Solid Waste Rules, 20.9.2 through 20.9.10 NMAC.  20.9.7 NMAC details the qualification and training requirements to qualify for or renew certification.  This rule also contains course content requirements for certification courses.</w:t>
      </w:r>
    </w:p>
    <w:p w:rsidR="007F26F4" w:rsidRDefault="007F26F4" w:rsidP="00815692"/>
    <w:p w:rsidR="007F26F4" w:rsidRPr="00C45C98" w:rsidRDefault="007F26F4" w:rsidP="00AD5C27">
      <w:pPr>
        <w:tabs>
          <w:tab w:val="left" w:pos="540"/>
        </w:tabs>
        <w:ind w:left="540"/>
      </w:pPr>
      <w:r>
        <w:t xml:space="preserve">Before training courses or other events and any significant changes to them can be taken for credit they must be approved by the department.  </w:t>
      </w:r>
      <w:r w:rsidRPr="00C45C98">
        <w:rPr>
          <w:i/>
        </w:rPr>
        <w:t>After the fact,</w:t>
      </w:r>
      <w:r w:rsidRPr="00C45C98">
        <w:t xml:space="preserve"> or </w:t>
      </w:r>
      <w:r>
        <w:t>retroactive, approval will not be granted for any training credit.</w:t>
      </w:r>
    </w:p>
    <w:p w:rsidR="007F26F4" w:rsidRDefault="007F26F4" w:rsidP="00815692"/>
    <w:p w:rsidR="007F26F4" w:rsidRDefault="007F26F4" w:rsidP="00AD5C27">
      <w:pPr>
        <w:ind w:left="540"/>
      </w:pPr>
      <w:r>
        <w:t>The certification disciplines for which the program approves training are:</w:t>
      </w:r>
    </w:p>
    <w:p w:rsidR="007F26F4" w:rsidRDefault="007F26F4" w:rsidP="00815692"/>
    <w:p w:rsidR="007F26F4" w:rsidRDefault="007F26F4" w:rsidP="00AD5C27">
      <w:pPr>
        <w:numPr>
          <w:ilvl w:val="0"/>
          <w:numId w:val="11"/>
        </w:numPr>
        <w:tabs>
          <w:tab w:val="clear" w:pos="720"/>
          <w:tab w:val="num" w:pos="900"/>
        </w:tabs>
        <w:ind w:left="900"/>
      </w:pPr>
      <w:r>
        <w:t>Compost Facility Operator</w:t>
      </w:r>
    </w:p>
    <w:p w:rsidR="007F26F4" w:rsidRDefault="007F26F4" w:rsidP="00AD5C27">
      <w:pPr>
        <w:numPr>
          <w:ilvl w:val="0"/>
          <w:numId w:val="11"/>
        </w:numPr>
        <w:tabs>
          <w:tab w:val="clear" w:pos="720"/>
          <w:tab w:val="num" w:pos="900"/>
        </w:tabs>
        <w:ind w:left="900"/>
      </w:pPr>
      <w:r>
        <w:t>Landfill Operator</w:t>
      </w:r>
    </w:p>
    <w:p w:rsidR="007F26F4" w:rsidRDefault="007F26F4" w:rsidP="00AD5C27">
      <w:pPr>
        <w:numPr>
          <w:ilvl w:val="0"/>
          <w:numId w:val="11"/>
        </w:numPr>
        <w:tabs>
          <w:tab w:val="clear" w:pos="720"/>
          <w:tab w:val="num" w:pos="900"/>
        </w:tabs>
        <w:ind w:left="900"/>
      </w:pPr>
      <w:r>
        <w:t>Recycling Facility Operator</w:t>
      </w:r>
    </w:p>
    <w:p w:rsidR="007F26F4" w:rsidRDefault="007F26F4" w:rsidP="00AD5C27">
      <w:pPr>
        <w:numPr>
          <w:ilvl w:val="0"/>
          <w:numId w:val="11"/>
        </w:numPr>
        <w:tabs>
          <w:tab w:val="clear" w:pos="720"/>
          <w:tab w:val="num" w:pos="900"/>
        </w:tabs>
        <w:ind w:left="900"/>
      </w:pPr>
      <w:r>
        <w:t>Transfer Station</w:t>
      </w:r>
      <w:r w:rsidR="0035092D">
        <w:t>/Processing Facility</w:t>
      </w:r>
      <w:r>
        <w:t xml:space="preserve"> Operator</w:t>
      </w:r>
    </w:p>
    <w:p w:rsidR="007F26F4" w:rsidRDefault="007F26F4" w:rsidP="00AD5C27">
      <w:pPr>
        <w:numPr>
          <w:ilvl w:val="0"/>
          <w:numId w:val="11"/>
        </w:numPr>
        <w:tabs>
          <w:tab w:val="clear" w:pos="720"/>
          <w:tab w:val="num" w:pos="900"/>
        </w:tabs>
        <w:ind w:left="900"/>
      </w:pPr>
      <w:r>
        <w:t>Transformation Facility Operator</w:t>
      </w:r>
    </w:p>
    <w:p w:rsidR="007F26F4" w:rsidRDefault="007F26F4" w:rsidP="00243906"/>
    <w:p w:rsidR="007F26F4" w:rsidRDefault="007F26F4" w:rsidP="00AD5C27">
      <w:pPr>
        <w:ind w:left="540"/>
      </w:pPr>
      <w:r>
        <w:t>Training that provides knowledge or skills directly related to tasks performed in these disciplines is eligible for approval.</w:t>
      </w:r>
    </w:p>
    <w:p w:rsidR="007F26F4" w:rsidRDefault="007F26F4" w:rsidP="00243906"/>
    <w:p w:rsidR="007F26F4" w:rsidRDefault="007F26F4" w:rsidP="00AD5C27">
      <w:pPr>
        <w:ind w:left="540"/>
      </w:pPr>
      <w:r>
        <w:t>The above rule reference lists both general and specific training requirements for each discipline.</w:t>
      </w:r>
    </w:p>
    <w:p w:rsidR="007F26F4" w:rsidRDefault="007F26F4" w:rsidP="00243906"/>
    <w:p w:rsidR="007F26F4" w:rsidRDefault="007F26F4" w:rsidP="00243906">
      <w:pPr>
        <w:rPr>
          <w:b/>
          <w:sz w:val="28"/>
          <w:szCs w:val="28"/>
        </w:rPr>
      </w:pPr>
      <w:r>
        <w:rPr>
          <w:b/>
          <w:sz w:val="28"/>
          <w:szCs w:val="28"/>
        </w:rPr>
        <w:t>How Do I Apply For Approval?</w:t>
      </w:r>
    </w:p>
    <w:p w:rsidR="007F26F4" w:rsidRDefault="007F26F4" w:rsidP="00243906"/>
    <w:p w:rsidR="007F26F4" w:rsidRDefault="007F26F4" w:rsidP="00AD5C27">
      <w:pPr>
        <w:ind w:left="540"/>
      </w:pPr>
      <w:r>
        <w:t>To request approval of your training, you must:</w:t>
      </w:r>
    </w:p>
    <w:p w:rsidR="007F26F4" w:rsidRDefault="007F26F4" w:rsidP="00243906"/>
    <w:p w:rsidR="007F26F4" w:rsidRDefault="007F26F4" w:rsidP="00AD5C27">
      <w:pPr>
        <w:numPr>
          <w:ilvl w:val="0"/>
          <w:numId w:val="12"/>
        </w:numPr>
        <w:tabs>
          <w:tab w:val="clear" w:pos="720"/>
          <w:tab w:val="num" w:pos="900"/>
        </w:tabs>
        <w:ind w:left="900"/>
      </w:pPr>
      <w:r>
        <w:t xml:space="preserve">Complete an </w:t>
      </w:r>
      <w:r w:rsidRPr="0046692D">
        <w:rPr>
          <w:i/>
        </w:rPr>
        <w:t>Application for Approval of Training</w:t>
      </w:r>
      <w:r>
        <w:t xml:space="preserve"> (attached to this guide).</w:t>
      </w:r>
    </w:p>
    <w:p w:rsidR="007F26F4" w:rsidRDefault="007F26F4" w:rsidP="002E1689">
      <w:pPr>
        <w:ind w:left="540"/>
      </w:pPr>
    </w:p>
    <w:p w:rsidR="007F26F4" w:rsidRDefault="007F26F4" w:rsidP="00AD5C27">
      <w:pPr>
        <w:numPr>
          <w:ilvl w:val="0"/>
          <w:numId w:val="12"/>
        </w:numPr>
        <w:tabs>
          <w:tab w:val="clear" w:pos="720"/>
          <w:tab w:val="num" w:pos="900"/>
        </w:tabs>
        <w:ind w:left="900"/>
      </w:pPr>
      <w:r>
        <w:lastRenderedPageBreak/>
        <w:t xml:space="preserve">Attach to the </w:t>
      </w:r>
      <w:r w:rsidRPr="0046692D">
        <w:rPr>
          <w:i/>
        </w:rPr>
        <w:t>Application</w:t>
      </w:r>
      <w:r>
        <w:t xml:space="preserve"> all materials indicated in the checklist for the type of training – for example; course descriptions, event agendas, and training materials.  Separate checklists are included for </w:t>
      </w:r>
      <w:r>
        <w:rPr>
          <w:b/>
        </w:rPr>
        <w:t xml:space="preserve">classroom; conference, seminar, or workshop; </w:t>
      </w:r>
      <w:r>
        <w:t xml:space="preserve">and </w:t>
      </w:r>
      <w:r>
        <w:rPr>
          <w:b/>
        </w:rPr>
        <w:t xml:space="preserve">association meeting </w:t>
      </w:r>
      <w:r>
        <w:t>training.</w:t>
      </w:r>
    </w:p>
    <w:p w:rsidR="007F26F4" w:rsidRDefault="007F26F4" w:rsidP="00845779"/>
    <w:p w:rsidR="007F26F4" w:rsidRDefault="007F26F4" w:rsidP="008D4ECA">
      <w:pPr>
        <w:numPr>
          <w:ilvl w:val="0"/>
          <w:numId w:val="12"/>
        </w:numPr>
        <w:tabs>
          <w:tab w:val="clear" w:pos="720"/>
          <w:tab w:val="num" w:pos="900"/>
        </w:tabs>
        <w:ind w:left="900"/>
      </w:pPr>
      <w:r>
        <w:t xml:space="preserve">Submit your signed and completed </w:t>
      </w:r>
      <w:r>
        <w:rPr>
          <w:i/>
        </w:rPr>
        <w:t>Application</w:t>
      </w:r>
      <w:r>
        <w:t xml:space="preserve"> with the required materials at least 30 days before you plan to advertise or conduct the training.</w:t>
      </w:r>
    </w:p>
    <w:p w:rsidR="007F26F4" w:rsidRDefault="007F26F4" w:rsidP="00845779"/>
    <w:p w:rsidR="007F26F4" w:rsidRDefault="007F26F4" w:rsidP="008D4ECA">
      <w:pPr>
        <w:ind w:left="540"/>
      </w:pPr>
      <w:r>
        <w:t>If the application is complete and the subject matter is appropriate, you will receive written approval.</w:t>
      </w:r>
    </w:p>
    <w:p w:rsidR="007F26F4" w:rsidRDefault="007F26F4" w:rsidP="00845779"/>
    <w:p w:rsidR="007F26F4" w:rsidRDefault="007F26F4" w:rsidP="008D4ECA">
      <w:pPr>
        <w:ind w:left="540"/>
      </w:pPr>
      <w:r>
        <w:t>Although the department approves training, the department assumes no liability for nor implies endorsement of the training events or materials.  By accepting department approval of your training program, you – the training provider – assume sole responsibility for the contents and delivery of the training.</w:t>
      </w:r>
    </w:p>
    <w:p w:rsidR="007F26F4" w:rsidRDefault="007F26F4" w:rsidP="00845779"/>
    <w:p w:rsidR="007F26F4" w:rsidRDefault="007F26F4" w:rsidP="00845779">
      <w:r>
        <w:rPr>
          <w:b/>
          <w:sz w:val="28"/>
          <w:szCs w:val="28"/>
        </w:rPr>
        <w:t>How Long Does This Review Take?</w:t>
      </w:r>
    </w:p>
    <w:p w:rsidR="007F26F4" w:rsidRDefault="007F26F4" w:rsidP="00845779"/>
    <w:p w:rsidR="007F26F4" w:rsidRDefault="007F26F4" w:rsidP="008D4ECA">
      <w:pPr>
        <w:ind w:left="540"/>
      </w:pPr>
      <w:r>
        <w:t>The review will be completed within 30 days unless your application is incomplete or additional information is needed to evaluate your request.  If asked for additional information, please provide it promptly.  Any delays will slow down the review process.</w:t>
      </w:r>
    </w:p>
    <w:p w:rsidR="007F26F4" w:rsidRDefault="007F26F4" w:rsidP="00845779"/>
    <w:p w:rsidR="007F26F4" w:rsidRDefault="007F26F4" w:rsidP="008D4ECA">
      <w:pPr>
        <w:ind w:left="540"/>
        <w:rPr>
          <w:b/>
        </w:rPr>
      </w:pPr>
      <w:r>
        <w:rPr>
          <w:b/>
          <w:i/>
        </w:rPr>
        <w:t>The Department cannot guarantee that any request submitted less that 30 days before the planned training or event will be reviewed in time for your training or event.</w:t>
      </w:r>
    </w:p>
    <w:p w:rsidR="007F26F4" w:rsidRDefault="007F26F4" w:rsidP="00845779">
      <w:pPr>
        <w:rPr>
          <w:b/>
        </w:rPr>
      </w:pPr>
    </w:p>
    <w:p w:rsidR="007F26F4" w:rsidRDefault="007F26F4" w:rsidP="00845779">
      <w:r>
        <w:rPr>
          <w:b/>
          <w:sz w:val="28"/>
          <w:szCs w:val="28"/>
        </w:rPr>
        <w:t>How Soon Can I Advertise My Training?</w:t>
      </w:r>
    </w:p>
    <w:p w:rsidR="007F26F4" w:rsidRDefault="007F26F4" w:rsidP="00845779"/>
    <w:p w:rsidR="007F26F4" w:rsidRDefault="007F26F4" w:rsidP="008D4ECA">
      <w:pPr>
        <w:ind w:left="540"/>
      </w:pPr>
      <w:r>
        <w:t>You may not advertise your training or event as approved until you receive department approval.  The department assumes no liability for any loss you may incur from an event that does not receive department approval.</w:t>
      </w:r>
    </w:p>
    <w:p w:rsidR="007F26F4" w:rsidRDefault="007F26F4" w:rsidP="00845779"/>
    <w:p w:rsidR="007F26F4" w:rsidRDefault="007F26F4" w:rsidP="00845779">
      <w:r>
        <w:rPr>
          <w:b/>
          <w:sz w:val="28"/>
          <w:szCs w:val="28"/>
        </w:rPr>
        <w:t>Copyright Infringement</w:t>
      </w:r>
    </w:p>
    <w:p w:rsidR="007F26F4" w:rsidRDefault="007F26F4" w:rsidP="00845779"/>
    <w:p w:rsidR="007F26F4" w:rsidRDefault="007F26F4" w:rsidP="008D4ECA">
      <w:pPr>
        <w:ind w:left="540"/>
      </w:pPr>
      <w:r>
        <w:t>Under the Public Information Act (PIA), copyrighted training materials submitted to the department may be inspected by the public.  The department will not provide copies of copyrighted material to the public unless required to do so.</w:t>
      </w:r>
    </w:p>
    <w:p w:rsidR="007F26F4" w:rsidRDefault="007F26F4" w:rsidP="00845779"/>
    <w:p w:rsidR="007F26F4" w:rsidRDefault="007F26F4" w:rsidP="008D4ECA">
      <w:pPr>
        <w:tabs>
          <w:tab w:val="left" w:pos="1185"/>
        </w:tabs>
      </w:pPr>
      <w:r>
        <w:rPr>
          <w:b/>
          <w:sz w:val="28"/>
          <w:szCs w:val="28"/>
        </w:rPr>
        <w:t>Classroom Training</w:t>
      </w:r>
    </w:p>
    <w:p w:rsidR="007F26F4" w:rsidRDefault="007F26F4" w:rsidP="008D4ECA">
      <w:pPr>
        <w:tabs>
          <w:tab w:val="left" w:pos="1185"/>
        </w:tabs>
      </w:pPr>
    </w:p>
    <w:p w:rsidR="007F26F4" w:rsidRDefault="007F26F4" w:rsidP="008D4ECA">
      <w:pPr>
        <w:tabs>
          <w:tab w:val="left" w:pos="1185"/>
        </w:tabs>
        <w:rPr>
          <w:b/>
        </w:rPr>
      </w:pPr>
      <w:r>
        <w:rPr>
          <w:b/>
        </w:rPr>
        <w:t>General Standards</w:t>
      </w:r>
    </w:p>
    <w:p w:rsidR="007F26F4" w:rsidRDefault="007F26F4" w:rsidP="008D4ECA">
      <w:pPr>
        <w:tabs>
          <w:tab w:val="left" w:pos="1185"/>
        </w:tabs>
        <w:rPr>
          <w:b/>
        </w:rPr>
      </w:pPr>
    </w:p>
    <w:p w:rsidR="007F26F4" w:rsidRDefault="007F26F4" w:rsidP="00AD5C27">
      <w:pPr>
        <w:tabs>
          <w:tab w:val="left" w:pos="1185"/>
        </w:tabs>
        <w:ind w:left="540"/>
      </w:pPr>
      <w:r w:rsidRPr="00AD5C27">
        <w:t>Training must address the knowledge or skills</w:t>
      </w:r>
      <w:r>
        <w:t xml:space="preserve"> the department have determined are necessary to perform the tasks associated with each discipline.</w:t>
      </w:r>
    </w:p>
    <w:p w:rsidR="007F26F4" w:rsidRDefault="007F26F4" w:rsidP="00AD5C27">
      <w:pPr>
        <w:tabs>
          <w:tab w:val="left" w:pos="1185"/>
        </w:tabs>
        <w:ind w:left="540"/>
      </w:pPr>
    </w:p>
    <w:p w:rsidR="007F26F4" w:rsidRDefault="007F26F4" w:rsidP="00AD5C27">
      <w:pPr>
        <w:tabs>
          <w:tab w:val="left" w:pos="1185"/>
        </w:tabs>
        <w:ind w:left="540"/>
      </w:pPr>
      <w:r>
        <w:t>Training may not focus on the products, product lines, or services of a single manufacturer, distributor, or service provider.</w:t>
      </w:r>
    </w:p>
    <w:p w:rsidR="007F26F4" w:rsidRDefault="007F26F4" w:rsidP="00AD5C27">
      <w:pPr>
        <w:tabs>
          <w:tab w:val="left" w:pos="1185"/>
        </w:tabs>
        <w:ind w:left="540"/>
      </w:pPr>
    </w:p>
    <w:p w:rsidR="007F26F4" w:rsidRPr="00AD77ED" w:rsidRDefault="007F26F4" w:rsidP="00AD5C27">
      <w:pPr>
        <w:tabs>
          <w:tab w:val="left" w:pos="1185"/>
        </w:tabs>
        <w:ind w:left="540"/>
        <w:rPr>
          <w:i/>
        </w:rPr>
      </w:pPr>
      <w:r>
        <w:lastRenderedPageBreak/>
        <w:t xml:space="preserve">Training should conform to ANSI / ASSE ZA900.1-2001 </w:t>
      </w:r>
      <w:r>
        <w:rPr>
          <w:i/>
        </w:rPr>
        <w:t>Criteria for Accepted Practices in Safety, Health, and Environmental Training.</w:t>
      </w:r>
    </w:p>
    <w:p w:rsidR="007F26F4" w:rsidRDefault="007F26F4" w:rsidP="00AD5C27">
      <w:pPr>
        <w:tabs>
          <w:tab w:val="left" w:pos="1185"/>
        </w:tabs>
        <w:rPr>
          <w:b/>
        </w:rPr>
      </w:pPr>
    </w:p>
    <w:p w:rsidR="007F26F4" w:rsidRDefault="007F26F4" w:rsidP="00AD5C27">
      <w:pPr>
        <w:tabs>
          <w:tab w:val="left" w:pos="1185"/>
        </w:tabs>
      </w:pPr>
      <w:r>
        <w:rPr>
          <w:b/>
        </w:rPr>
        <w:t>Delivery Standards</w:t>
      </w:r>
    </w:p>
    <w:p w:rsidR="007F26F4" w:rsidRDefault="007F26F4" w:rsidP="00AD5C27">
      <w:pPr>
        <w:tabs>
          <w:tab w:val="left" w:pos="1185"/>
        </w:tabs>
      </w:pPr>
    </w:p>
    <w:p w:rsidR="007F26F4" w:rsidRDefault="007F26F4" w:rsidP="00AD5C27">
      <w:pPr>
        <w:tabs>
          <w:tab w:val="left" w:pos="1185"/>
        </w:tabs>
        <w:ind w:left="540"/>
      </w:pPr>
      <w:r>
        <w:t>Classroom training must:</w:t>
      </w:r>
    </w:p>
    <w:p w:rsidR="007F26F4" w:rsidRDefault="007F26F4" w:rsidP="00AD5C27">
      <w:pPr>
        <w:tabs>
          <w:tab w:val="left" w:pos="1185"/>
        </w:tabs>
        <w:ind w:left="540"/>
      </w:pPr>
    </w:p>
    <w:p w:rsidR="007F26F4" w:rsidRDefault="007F26F4" w:rsidP="00AD5C27">
      <w:pPr>
        <w:numPr>
          <w:ilvl w:val="0"/>
          <w:numId w:val="13"/>
        </w:numPr>
        <w:tabs>
          <w:tab w:val="clear" w:pos="1260"/>
          <w:tab w:val="num" w:pos="1080"/>
        </w:tabs>
        <w:ind w:left="1080"/>
      </w:pPr>
      <w:r>
        <w:t>Follow the approved curriculum or agenda;</w:t>
      </w:r>
    </w:p>
    <w:p w:rsidR="007F26F4" w:rsidRDefault="007F26F4" w:rsidP="00AD5C27">
      <w:pPr>
        <w:numPr>
          <w:ilvl w:val="0"/>
          <w:numId w:val="13"/>
        </w:numPr>
        <w:tabs>
          <w:tab w:val="clear" w:pos="1260"/>
          <w:tab w:val="num" w:pos="1080"/>
        </w:tabs>
        <w:ind w:left="1080"/>
      </w:pPr>
      <w:r>
        <w:t>Offer training manuals that contain learning objectives for each chapter, are logically arranged, and are free of typographical and grammatical errors;</w:t>
      </w:r>
    </w:p>
    <w:p w:rsidR="007F26F4" w:rsidRDefault="007F26F4" w:rsidP="00AD5C27">
      <w:pPr>
        <w:numPr>
          <w:ilvl w:val="0"/>
          <w:numId w:val="13"/>
        </w:numPr>
        <w:tabs>
          <w:tab w:val="clear" w:pos="1260"/>
          <w:tab w:val="num" w:pos="1080"/>
        </w:tabs>
        <w:ind w:left="1080"/>
      </w:pPr>
      <w:r>
        <w:t>Offer</w:t>
      </w:r>
      <w:r w:rsidR="00F37C0F">
        <w:t xml:space="preserve"> visual aid</w:t>
      </w:r>
      <w:r>
        <w:t>s and other instructional materials, as necessary to enhance learning;</w:t>
      </w:r>
    </w:p>
    <w:p w:rsidR="007F26F4" w:rsidRDefault="007F26F4" w:rsidP="00AD5C27">
      <w:pPr>
        <w:numPr>
          <w:ilvl w:val="0"/>
          <w:numId w:val="13"/>
        </w:numPr>
        <w:tabs>
          <w:tab w:val="clear" w:pos="1260"/>
          <w:tab w:val="num" w:pos="1080"/>
        </w:tabs>
        <w:ind w:left="1080"/>
      </w:pPr>
      <w:r>
        <w:t>Occur in a setting that is conducive to learning and accessible to all persons according to the Americans with Disabilities Act; and</w:t>
      </w:r>
    </w:p>
    <w:p w:rsidR="007F26F4" w:rsidRDefault="007F26F4" w:rsidP="00AD5C27">
      <w:pPr>
        <w:numPr>
          <w:ilvl w:val="0"/>
          <w:numId w:val="13"/>
        </w:numPr>
        <w:tabs>
          <w:tab w:val="clear" w:pos="1260"/>
          <w:tab w:val="num" w:pos="1080"/>
        </w:tabs>
        <w:ind w:left="1080"/>
      </w:pPr>
      <w:r>
        <w:t>Be presented by a qualified classroom instructor.</w:t>
      </w:r>
    </w:p>
    <w:p w:rsidR="007F26F4" w:rsidRDefault="007F26F4" w:rsidP="00952E21"/>
    <w:p w:rsidR="007F26F4" w:rsidRDefault="007F26F4" w:rsidP="00952E21">
      <w:pPr>
        <w:ind w:left="540"/>
      </w:pPr>
      <w:r>
        <w:t xml:space="preserve">Occupational training is not to be used as an opportunity for advertisement.  Classroom training may </w:t>
      </w:r>
      <w:r>
        <w:rPr>
          <w:i/>
        </w:rPr>
        <w:t>not</w:t>
      </w:r>
      <w:r>
        <w:t xml:space="preserve"> be held in a place of business of a product manufacturer, distributor, or service provider unless the training is for their employees only.  A </w:t>
      </w:r>
      <w:r w:rsidRPr="00952E21">
        <w:rPr>
          <w:i/>
        </w:rPr>
        <w:t>manufacturer</w:t>
      </w:r>
      <w:r>
        <w:t xml:space="preserve"> is any person, company, or nongovernmental organization that produces a product for sale.  A </w:t>
      </w:r>
      <w:r>
        <w:rPr>
          <w:i/>
        </w:rPr>
        <w:t>distributor</w:t>
      </w:r>
      <w:r>
        <w:t xml:space="preserve"> is any person, company, or nongovernmental organization that distributes a product.  A </w:t>
      </w:r>
      <w:r>
        <w:rPr>
          <w:i/>
        </w:rPr>
        <w:t>service provider</w:t>
      </w:r>
      <w:r>
        <w:t xml:space="preserve"> is any person, company, or nongovernmental organization that provides a service for its own profit.</w:t>
      </w:r>
    </w:p>
    <w:p w:rsidR="007F26F4" w:rsidRDefault="007F26F4" w:rsidP="00952E21">
      <w:pPr>
        <w:ind w:left="540"/>
      </w:pPr>
    </w:p>
    <w:p w:rsidR="007F26F4" w:rsidRDefault="007F26F4" w:rsidP="00952E21">
      <w:pPr>
        <w:ind w:left="540"/>
      </w:pPr>
      <w:r>
        <w:rPr>
          <w:b/>
        </w:rPr>
        <w:t>What is a Qualified Classroom Instructor?</w:t>
      </w:r>
    </w:p>
    <w:p w:rsidR="007F26F4" w:rsidRDefault="007F26F4" w:rsidP="00952E21">
      <w:pPr>
        <w:ind w:left="540"/>
      </w:pPr>
    </w:p>
    <w:p w:rsidR="007F26F4" w:rsidRDefault="007F26F4" w:rsidP="00952E21">
      <w:pPr>
        <w:ind w:left="540"/>
      </w:pPr>
      <w:r>
        <w:t xml:space="preserve">Classroom instructors should have enough </w:t>
      </w:r>
      <w:r>
        <w:rPr>
          <w:b/>
        </w:rPr>
        <w:t>work experience</w:t>
      </w:r>
      <w:r>
        <w:t xml:space="preserve"> and subject mat</w:t>
      </w:r>
      <w:r w:rsidR="00F37C0F">
        <w:t>ter expertise to enable them to</w:t>
      </w:r>
      <w:r>
        <w:t xml:space="preserve"> communicate course information in a relevant, informed manner and to answer students’ questions.</w:t>
      </w:r>
    </w:p>
    <w:p w:rsidR="007F26F4" w:rsidRDefault="007F26F4" w:rsidP="00952E21">
      <w:pPr>
        <w:ind w:left="540"/>
      </w:pPr>
    </w:p>
    <w:p w:rsidR="007F26F4" w:rsidRDefault="007F26F4" w:rsidP="00952E21">
      <w:pPr>
        <w:ind w:left="540"/>
      </w:pPr>
      <w:r>
        <w:t xml:space="preserve">Instructors should have at least </w:t>
      </w:r>
      <w:r>
        <w:rPr>
          <w:i/>
        </w:rPr>
        <w:t>three years of hands-on work experience</w:t>
      </w:r>
      <w:r>
        <w:t xml:space="preserve"> in the particular discipline or area of specialization of the course.  Instructors of basic training courses required for initial certification should hold the </w:t>
      </w:r>
      <w:r>
        <w:rPr>
          <w:i/>
        </w:rPr>
        <w:t>commensurate certification.</w:t>
      </w:r>
    </w:p>
    <w:p w:rsidR="007F26F4" w:rsidRDefault="007F26F4" w:rsidP="00952E21">
      <w:pPr>
        <w:ind w:left="540"/>
      </w:pPr>
    </w:p>
    <w:p w:rsidR="007F26F4" w:rsidRDefault="007F26F4" w:rsidP="00952E21">
      <w:pPr>
        <w:ind w:left="540"/>
      </w:pPr>
      <w:r>
        <w:t xml:space="preserve">Instructors should also have enough </w:t>
      </w:r>
      <w:r>
        <w:rPr>
          <w:b/>
        </w:rPr>
        <w:t>teaching experience</w:t>
      </w:r>
      <w:r>
        <w:t xml:space="preserve"> to enable them to communicate clearly and effectively at the learning level of the students and consistent with the intended learning outcomes of the course.  In order to demonstrate sufficient teaching experience, classroom instructors should have at least </w:t>
      </w:r>
      <w:r w:rsidR="00F37C0F" w:rsidRPr="00F37C0F">
        <w:rPr>
          <w:i/>
        </w:rPr>
        <w:t>4</w:t>
      </w:r>
      <w:r>
        <w:rPr>
          <w:i/>
        </w:rPr>
        <w:t>0 hours of instructional classroom experience.</w:t>
      </w:r>
    </w:p>
    <w:p w:rsidR="007F26F4" w:rsidRDefault="007F26F4" w:rsidP="00952E21">
      <w:pPr>
        <w:ind w:left="540"/>
      </w:pPr>
    </w:p>
    <w:p w:rsidR="007F26F4" w:rsidRDefault="007F26F4" w:rsidP="00952E21">
      <w:pPr>
        <w:ind w:left="540"/>
      </w:pPr>
      <w:r>
        <w:t>As the training provider, you are responsible for ensuring that classroom instructors have adequate, specific work experience and sufficient teaching experience.  This responsibility includes maintaining each instructor’s resume or statement of qualifications.  The department may verify instructor work and classroom teaching experience.</w:t>
      </w:r>
    </w:p>
    <w:p w:rsidR="007F26F4" w:rsidRDefault="007F26F4" w:rsidP="00952E21">
      <w:pPr>
        <w:ind w:left="540"/>
      </w:pPr>
    </w:p>
    <w:p w:rsidR="007F26F4" w:rsidRDefault="007F26F4" w:rsidP="00952E21">
      <w:pPr>
        <w:ind w:left="540"/>
      </w:pPr>
    </w:p>
    <w:p w:rsidR="007F26F4" w:rsidRDefault="007F26F4" w:rsidP="00952E21">
      <w:pPr>
        <w:ind w:left="540"/>
      </w:pPr>
      <w:r>
        <w:br w:type="page"/>
      </w:r>
      <w:r w:rsidR="00F37C0F">
        <w:rPr>
          <w:noProof/>
        </w:rPr>
        <mc:AlternateContent>
          <mc:Choice Requires="wps">
            <w:drawing>
              <wp:anchor distT="0" distB="0" distL="114300" distR="114300" simplePos="0" relativeHeight="251648512" behindDoc="0" locked="0" layoutInCell="1" allowOverlap="1">
                <wp:simplePos x="0" y="0"/>
                <wp:positionH relativeFrom="column">
                  <wp:posOffset>-525780</wp:posOffset>
                </wp:positionH>
                <wp:positionV relativeFrom="paragraph">
                  <wp:posOffset>160020</wp:posOffset>
                </wp:positionV>
                <wp:extent cx="6629400" cy="0"/>
                <wp:effectExtent l="7620" t="7620" r="11430" b="1143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777BA" id="Line 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f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"/>
            </w:pict>
          </mc:Fallback>
        </mc:AlternateContent>
      </w:r>
    </w:p>
    <w:p w:rsidR="007F26F4" w:rsidRDefault="007F26F4" w:rsidP="00952E21">
      <w:pPr>
        <w:ind w:left="540"/>
      </w:pPr>
      <w:r>
        <w:rPr>
          <w:b/>
          <w:sz w:val="28"/>
          <w:szCs w:val="28"/>
        </w:rPr>
        <w:lastRenderedPageBreak/>
        <w:t>Checklist 1: Classroom Training</w:t>
      </w:r>
    </w:p>
    <w:p w:rsidR="007F26F4" w:rsidRDefault="007F26F4" w:rsidP="00952E21">
      <w:pPr>
        <w:ind w:left="540"/>
      </w:pPr>
    </w:p>
    <w:p w:rsidR="007F26F4" w:rsidRDefault="007F26F4" w:rsidP="00952E21">
      <w:pPr>
        <w:ind w:left="540"/>
      </w:pPr>
      <w:r>
        <w:t xml:space="preserve">You must attach </w:t>
      </w:r>
      <w:r>
        <w:rPr>
          <w:b/>
        </w:rPr>
        <w:t>each</w:t>
      </w:r>
      <w:r>
        <w:t xml:space="preserve"> of these supplemental materials to your completed </w:t>
      </w:r>
      <w:r>
        <w:rPr>
          <w:i/>
        </w:rPr>
        <w:t>Application</w:t>
      </w:r>
      <w:r>
        <w:t xml:space="preserve"> for approval of classroom training.</w:t>
      </w:r>
    </w:p>
    <w:p w:rsidR="007F26F4" w:rsidRDefault="007F26F4" w:rsidP="00952E21">
      <w:pPr>
        <w:ind w:left="540"/>
      </w:pPr>
    </w:p>
    <w:p w:rsidR="007F26F4" w:rsidRDefault="007F26F4" w:rsidP="00544B29">
      <w:pPr>
        <w:numPr>
          <w:ilvl w:val="0"/>
          <w:numId w:val="20"/>
        </w:numPr>
      </w:pPr>
      <w:r w:rsidRPr="00D147AB">
        <w:rPr>
          <w:b/>
          <w:i/>
        </w:rPr>
        <w:t>Course Overview / Goals</w:t>
      </w:r>
      <w:r>
        <w:t xml:space="preserve"> – a statement of what the learning experience is designed to accomplish, its length in hours, the setting, the manner of instruction, and testing.</w:t>
      </w:r>
    </w:p>
    <w:p w:rsidR="007F26F4" w:rsidRDefault="007F26F4" w:rsidP="00544B29"/>
    <w:p w:rsidR="007F26F4" w:rsidRDefault="007F26F4" w:rsidP="00544B29">
      <w:pPr>
        <w:numPr>
          <w:ilvl w:val="0"/>
          <w:numId w:val="20"/>
        </w:numPr>
      </w:pPr>
      <w:r w:rsidRPr="00D147AB">
        <w:rPr>
          <w:b/>
          <w:i/>
        </w:rPr>
        <w:t>Course Agenda</w:t>
      </w:r>
      <w:r>
        <w:t xml:space="preserve"> – for the students’ use; a description of the time periods devoted to each major portion of the course, showing all breaks and scheduled events.  This may include the information needed for the Instructional Plan (see below), if only one instructor is present.</w:t>
      </w:r>
    </w:p>
    <w:p w:rsidR="007F26F4" w:rsidRDefault="007F26F4" w:rsidP="00544B29"/>
    <w:p w:rsidR="007F26F4" w:rsidRDefault="007F26F4" w:rsidP="00544B29">
      <w:pPr>
        <w:numPr>
          <w:ilvl w:val="0"/>
          <w:numId w:val="20"/>
        </w:numPr>
      </w:pPr>
      <w:r w:rsidRPr="00D147AB">
        <w:rPr>
          <w:b/>
          <w:i/>
        </w:rPr>
        <w:t>Prerequisites</w:t>
      </w:r>
      <w:r>
        <w:t xml:space="preserve"> – a description of the skills or knowledge needed for students taking the course, if any.</w:t>
      </w:r>
    </w:p>
    <w:p w:rsidR="007F26F4" w:rsidRDefault="007F26F4" w:rsidP="00544B29"/>
    <w:p w:rsidR="007F26F4" w:rsidRDefault="007F26F4" w:rsidP="00E07A26">
      <w:pPr>
        <w:numPr>
          <w:ilvl w:val="0"/>
          <w:numId w:val="20"/>
        </w:numPr>
      </w:pPr>
      <w:r w:rsidRPr="00D147AB">
        <w:rPr>
          <w:b/>
          <w:i/>
        </w:rPr>
        <w:t>Learning Objectives</w:t>
      </w:r>
      <w:r>
        <w:t xml:space="preserve"> – a description of the knowledge and skills the students should have after the training.  Each chapter or section should have at least three learning objectives.</w:t>
      </w:r>
    </w:p>
    <w:p w:rsidR="007F26F4" w:rsidRDefault="007F26F4" w:rsidP="00E07A26"/>
    <w:p w:rsidR="007F26F4" w:rsidRDefault="007F26F4" w:rsidP="00E07A26">
      <w:pPr>
        <w:numPr>
          <w:ilvl w:val="0"/>
          <w:numId w:val="20"/>
        </w:numPr>
      </w:pPr>
      <w:r w:rsidRPr="00D147AB">
        <w:rPr>
          <w:b/>
          <w:i/>
        </w:rPr>
        <w:t>Instructional Plan (if multiple instructors) or Lesson Plan</w:t>
      </w:r>
      <w:r>
        <w:t xml:space="preserve"> – for the instructor’s use: a description of the learning objectives and the means by which these objectives are attained as a result of the activities in the class.  It shows the orderly sequences for each day’s activities.  It should revolve around a four-step teaching process, or similar process, that involves:</w:t>
      </w:r>
    </w:p>
    <w:p w:rsidR="007F26F4" w:rsidRDefault="007F26F4" w:rsidP="00C36144">
      <w:pPr>
        <w:spacing w:line="120" w:lineRule="auto"/>
      </w:pPr>
    </w:p>
    <w:p w:rsidR="007F26F4" w:rsidRDefault="007F26F4" w:rsidP="00C36144">
      <w:pPr>
        <w:numPr>
          <w:ilvl w:val="1"/>
          <w:numId w:val="26"/>
        </w:numPr>
        <w:spacing w:line="360" w:lineRule="auto"/>
      </w:pPr>
      <w:r>
        <w:t>preparation - motivation;</w:t>
      </w:r>
    </w:p>
    <w:p w:rsidR="007F26F4" w:rsidRDefault="007F26F4" w:rsidP="00C36144">
      <w:pPr>
        <w:numPr>
          <w:ilvl w:val="1"/>
          <w:numId w:val="26"/>
        </w:numPr>
        <w:spacing w:line="360" w:lineRule="auto"/>
      </w:pPr>
      <w:r>
        <w:t>presentation - new information related to previously acquired knowledge;</w:t>
      </w:r>
    </w:p>
    <w:p w:rsidR="007F26F4" w:rsidRDefault="007F26F4" w:rsidP="00C36144">
      <w:pPr>
        <w:numPr>
          <w:ilvl w:val="1"/>
          <w:numId w:val="26"/>
        </w:numPr>
        <w:spacing w:line="360" w:lineRule="auto"/>
      </w:pPr>
      <w:r>
        <w:t>application – practice; and</w:t>
      </w:r>
    </w:p>
    <w:p w:rsidR="007F26F4" w:rsidRDefault="007F26F4" w:rsidP="00C36144">
      <w:pPr>
        <w:numPr>
          <w:ilvl w:val="1"/>
          <w:numId w:val="26"/>
        </w:numPr>
        <w:spacing w:line="360" w:lineRule="auto"/>
      </w:pPr>
      <w:r>
        <w:t>testing – evaluation of learning.</w:t>
      </w:r>
    </w:p>
    <w:p w:rsidR="007F26F4" w:rsidRDefault="007F26F4" w:rsidP="00C36144"/>
    <w:p w:rsidR="007F26F4" w:rsidRDefault="007F26F4" w:rsidP="00C36144">
      <w:pPr>
        <w:numPr>
          <w:ilvl w:val="0"/>
          <w:numId w:val="26"/>
        </w:numPr>
      </w:pPr>
      <w:r w:rsidRPr="00D147AB">
        <w:rPr>
          <w:b/>
          <w:i/>
        </w:rPr>
        <w:t>Instructional Materials</w:t>
      </w:r>
      <w:r>
        <w:t xml:space="preserve"> – the equipment and other materials to be used during course presentation, such as paper copies of slides or overhead projections or handouts.</w:t>
      </w:r>
    </w:p>
    <w:p w:rsidR="007F26F4" w:rsidRDefault="007F26F4" w:rsidP="00C36144"/>
    <w:p w:rsidR="007F26F4" w:rsidRDefault="007F26F4" w:rsidP="00C36144">
      <w:pPr>
        <w:numPr>
          <w:ilvl w:val="0"/>
          <w:numId w:val="26"/>
        </w:numPr>
      </w:pPr>
      <w:r w:rsidRPr="00D147AB">
        <w:rPr>
          <w:b/>
          <w:i/>
        </w:rPr>
        <w:t>Training Manuals</w:t>
      </w:r>
      <w:r>
        <w:t xml:space="preserve"> – texts or other published materials used during the course.</w:t>
      </w:r>
    </w:p>
    <w:p w:rsidR="007F26F4" w:rsidRDefault="007F26F4" w:rsidP="00C36144"/>
    <w:p w:rsidR="007F26F4" w:rsidRDefault="007F26F4" w:rsidP="00C36144">
      <w:pPr>
        <w:numPr>
          <w:ilvl w:val="0"/>
          <w:numId w:val="26"/>
        </w:numPr>
      </w:pPr>
      <w:r w:rsidRPr="00D147AB">
        <w:rPr>
          <w:b/>
          <w:i/>
        </w:rPr>
        <w:t>Course completion Certificate</w:t>
      </w:r>
      <w:r>
        <w:t xml:space="preserve"> – a copy of the certificate to be presented to each student within 30 days of successful completion of the course; it must contain at a minimum the provider’s name, the course’s name, its length in hours, and date of completion, and the student’s name.</w:t>
      </w:r>
    </w:p>
    <w:p w:rsidR="007F26F4" w:rsidRDefault="007F26F4" w:rsidP="002B413D">
      <w:r>
        <w:br w:type="page"/>
      </w:r>
    </w:p>
    <w:p w:rsidR="007F26F4" w:rsidRDefault="00F37C0F" w:rsidP="002B413D">
      <w:pPr>
        <w:ind w:left="540"/>
      </w:pPr>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-525780</wp:posOffset>
                </wp:positionH>
                <wp:positionV relativeFrom="paragraph">
                  <wp:posOffset>160020</wp:posOffset>
                </wp:positionV>
                <wp:extent cx="6629400" cy="0"/>
                <wp:effectExtent l="7620" t="7620" r="11430" b="1143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A4B63" id="Line 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"/>
            </w:pict>
          </mc:Fallback>
        </mc:AlternateContent>
      </w:r>
    </w:p>
    <w:p w:rsidR="007F26F4" w:rsidRDefault="007F26F4" w:rsidP="002B413D">
      <w:pPr>
        <w:ind w:left="540"/>
      </w:pPr>
      <w:r>
        <w:rPr>
          <w:b/>
          <w:sz w:val="28"/>
          <w:szCs w:val="28"/>
        </w:rPr>
        <w:t>Checklist 2: Conferences, Seminars, or Workshops</w:t>
      </w:r>
    </w:p>
    <w:p w:rsidR="007F26F4" w:rsidRDefault="007F26F4" w:rsidP="002B413D">
      <w:pPr>
        <w:ind w:left="540"/>
      </w:pPr>
    </w:p>
    <w:p w:rsidR="007F26F4" w:rsidRDefault="007F26F4" w:rsidP="002B413D">
      <w:pPr>
        <w:ind w:left="540"/>
      </w:pPr>
      <w:r>
        <w:t xml:space="preserve">You must attach </w:t>
      </w:r>
      <w:r>
        <w:rPr>
          <w:b/>
        </w:rPr>
        <w:t>each</w:t>
      </w:r>
      <w:r>
        <w:t xml:space="preserve"> of these supplemental materials to your completed </w:t>
      </w:r>
      <w:r>
        <w:rPr>
          <w:i/>
        </w:rPr>
        <w:t>Application</w:t>
      </w:r>
      <w:r>
        <w:t xml:space="preserve"> for approval of training that is to be held at a conference, seminar, or workshop:</w:t>
      </w:r>
    </w:p>
    <w:p w:rsidR="007F26F4" w:rsidRDefault="007F26F4" w:rsidP="002B413D">
      <w:pPr>
        <w:ind w:left="540"/>
      </w:pPr>
    </w:p>
    <w:p w:rsidR="007F26F4" w:rsidRDefault="007F26F4" w:rsidP="002B413D">
      <w:pPr>
        <w:numPr>
          <w:ilvl w:val="0"/>
          <w:numId w:val="20"/>
        </w:numPr>
      </w:pPr>
      <w:r w:rsidRPr="00D147AB">
        <w:rPr>
          <w:b/>
          <w:i/>
        </w:rPr>
        <w:t>Event Agenda</w:t>
      </w:r>
      <w:r>
        <w:t xml:space="preserve"> – the date and location of the event or events, showing the time periods reserved for each topic, all breaks, scheduled events, and subject matter to be covered.</w:t>
      </w:r>
    </w:p>
    <w:p w:rsidR="007F26F4" w:rsidRDefault="007F26F4" w:rsidP="002B413D"/>
    <w:p w:rsidR="007F26F4" w:rsidRDefault="007F26F4" w:rsidP="002B413D">
      <w:pPr>
        <w:numPr>
          <w:ilvl w:val="0"/>
          <w:numId w:val="20"/>
        </w:numPr>
      </w:pPr>
      <w:r w:rsidRPr="00D147AB">
        <w:rPr>
          <w:b/>
          <w:i/>
        </w:rPr>
        <w:t>Event Description</w:t>
      </w:r>
      <w:r>
        <w:t xml:space="preserve"> – a brief explanation of the focus of the conference or seminar. (You may use a flyer or brochure as this description.)</w:t>
      </w:r>
    </w:p>
    <w:p w:rsidR="007F26F4" w:rsidRDefault="007F26F4" w:rsidP="002B413D">
      <w:pPr>
        <w:ind w:left="540"/>
      </w:pPr>
    </w:p>
    <w:p w:rsidR="007F26F4" w:rsidRDefault="00F37C0F" w:rsidP="002B413D">
      <w:pPr>
        <w:ind w:left="540"/>
      </w:pPr>
      <w:r>
        <w:rPr>
          <w:noProof/>
        </w:rPr>
        <mc:AlternateContent>
          <mc:Choice Requires="wps">
            <w:drawing>
              <wp:anchor distT="0" distB="0" distL="114300" distR="114300" simplePos="0" relativeHeight="251650560" behindDoc="0" locked="0" layoutInCell="1" allowOverlap="1">
                <wp:simplePos x="0" y="0"/>
                <wp:positionH relativeFrom="column">
                  <wp:posOffset>-525780</wp:posOffset>
                </wp:positionH>
                <wp:positionV relativeFrom="paragraph">
                  <wp:posOffset>160020</wp:posOffset>
                </wp:positionV>
                <wp:extent cx="6629400" cy="0"/>
                <wp:effectExtent l="7620" t="7620" r="11430" b="1143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37925" id="Line 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JS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"/>
            </w:pict>
          </mc:Fallback>
        </mc:AlternateContent>
      </w:r>
    </w:p>
    <w:p w:rsidR="007F26F4" w:rsidRDefault="007F26F4" w:rsidP="002B413D">
      <w:pPr>
        <w:ind w:left="540"/>
      </w:pPr>
      <w:r>
        <w:rPr>
          <w:b/>
          <w:sz w:val="28"/>
          <w:szCs w:val="28"/>
        </w:rPr>
        <w:t>Checklist 3: Trade Association Meetings</w:t>
      </w:r>
    </w:p>
    <w:p w:rsidR="007F26F4" w:rsidRDefault="007F26F4" w:rsidP="002B413D">
      <w:pPr>
        <w:ind w:left="540"/>
      </w:pPr>
    </w:p>
    <w:p w:rsidR="007F26F4" w:rsidRDefault="007F26F4" w:rsidP="002B413D">
      <w:pPr>
        <w:ind w:left="540"/>
      </w:pPr>
      <w:r>
        <w:t xml:space="preserve">Associations may apply annually by submitting a completed </w:t>
      </w:r>
      <w:r>
        <w:rPr>
          <w:i/>
        </w:rPr>
        <w:t>Application</w:t>
      </w:r>
      <w:r>
        <w:t xml:space="preserve"> with a list of subject matter to be taught.</w:t>
      </w:r>
    </w:p>
    <w:p w:rsidR="007F26F4" w:rsidRDefault="007F26F4" w:rsidP="002B413D">
      <w:pPr>
        <w:ind w:left="540"/>
      </w:pPr>
    </w:p>
    <w:p w:rsidR="007F26F4" w:rsidRDefault="007F26F4" w:rsidP="002B413D">
      <w:pPr>
        <w:ind w:left="540"/>
      </w:pPr>
      <w:r>
        <w:t xml:space="preserve">Otherwise, send a completed </w:t>
      </w:r>
      <w:r>
        <w:rPr>
          <w:i/>
        </w:rPr>
        <w:t>Application</w:t>
      </w:r>
      <w:r>
        <w:t xml:space="preserve"> and a program description </w:t>
      </w:r>
      <w:r>
        <w:rPr>
          <w:i/>
        </w:rPr>
        <w:t>at least 30 days before the meeting</w:t>
      </w:r>
      <w:r>
        <w:t xml:space="preserve"> at which training is to be held.</w:t>
      </w:r>
    </w:p>
    <w:p w:rsidR="007F26F4" w:rsidRDefault="007F26F4" w:rsidP="002B413D">
      <w:pPr>
        <w:ind w:left="540"/>
      </w:pPr>
    </w:p>
    <w:p w:rsidR="007F26F4" w:rsidRPr="00234B3D" w:rsidRDefault="007F26F4" w:rsidP="002B413D">
      <w:pPr>
        <w:ind w:left="540"/>
      </w:pPr>
      <w:r>
        <w:t>The program description should be on the association’s letterhead and contain the following information:</w:t>
      </w:r>
    </w:p>
    <w:p w:rsidR="007F26F4" w:rsidRDefault="007F26F4" w:rsidP="002B413D">
      <w:pPr>
        <w:ind w:left="540"/>
      </w:pPr>
    </w:p>
    <w:p w:rsidR="007F26F4" w:rsidRDefault="007F26F4" w:rsidP="002B413D">
      <w:pPr>
        <w:numPr>
          <w:ilvl w:val="0"/>
          <w:numId w:val="20"/>
        </w:numPr>
      </w:pPr>
      <w:r>
        <w:t>Name of the organization and the chapter or region.</w:t>
      </w:r>
    </w:p>
    <w:p w:rsidR="007F26F4" w:rsidRDefault="007F26F4" w:rsidP="002B413D"/>
    <w:p w:rsidR="007F26F4" w:rsidRPr="00234B3D" w:rsidRDefault="007F26F4" w:rsidP="002B413D">
      <w:pPr>
        <w:numPr>
          <w:ilvl w:val="0"/>
          <w:numId w:val="20"/>
        </w:numPr>
      </w:pPr>
      <w:r w:rsidRPr="00234B3D">
        <w:t>N</w:t>
      </w:r>
      <w:r>
        <w:t>ame of the person making the request.</w:t>
      </w:r>
    </w:p>
    <w:p w:rsidR="007F26F4" w:rsidRDefault="007F26F4" w:rsidP="002B413D"/>
    <w:p w:rsidR="007F26F4" w:rsidRDefault="007F26F4" w:rsidP="002B413D">
      <w:pPr>
        <w:numPr>
          <w:ilvl w:val="0"/>
          <w:numId w:val="20"/>
        </w:numPr>
      </w:pPr>
      <w:r>
        <w:t>Date, time, and location of the program.</w:t>
      </w:r>
    </w:p>
    <w:p w:rsidR="007F26F4" w:rsidRDefault="007F26F4" w:rsidP="002B413D"/>
    <w:p w:rsidR="007F26F4" w:rsidRDefault="007F26F4" w:rsidP="002B413D">
      <w:pPr>
        <w:numPr>
          <w:ilvl w:val="0"/>
          <w:numId w:val="20"/>
        </w:numPr>
      </w:pPr>
      <w:r>
        <w:t>Speaker’s name, organization, and job function.</w:t>
      </w:r>
    </w:p>
    <w:p w:rsidR="007F26F4" w:rsidRDefault="007F26F4" w:rsidP="00234B3D"/>
    <w:p w:rsidR="007F26F4" w:rsidRDefault="007F26F4" w:rsidP="00234B3D">
      <w:pPr>
        <w:numPr>
          <w:ilvl w:val="0"/>
          <w:numId w:val="20"/>
        </w:numPr>
      </w:pPr>
      <w:r>
        <w:t>Topic of the educational program.</w:t>
      </w:r>
    </w:p>
    <w:p w:rsidR="007F26F4" w:rsidRDefault="007F26F4" w:rsidP="002B413D"/>
    <w:p w:rsidR="007F26F4" w:rsidRDefault="007F26F4" w:rsidP="00234B3D">
      <w:pPr>
        <w:numPr>
          <w:ilvl w:val="0"/>
          <w:numId w:val="20"/>
        </w:numPr>
      </w:pPr>
      <w:r>
        <w:t>Length of educational program (in minutes).</w:t>
      </w:r>
    </w:p>
    <w:p w:rsidR="007F26F4" w:rsidRDefault="007F26F4" w:rsidP="00234B3D"/>
    <w:p w:rsidR="007F26F4" w:rsidRDefault="007F26F4" w:rsidP="00234B3D">
      <w:pPr>
        <w:ind w:left="648"/>
      </w:pPr>
      <w:r>
        <w:t>A meeting agenda will satisfy this requirement if it includes all of the above information.</w:t>
      </w:r>
    </w:p>
    <w:p w:rsidR="007F26F4" w:rsidRDefault="007F26F4" w:rsidP="00D32A49"/>
    <w:p w:rsidR="007F26F4" w:rsidRDefault="007F26F4" w:rsidP="00D32A49"/>
    <w:p w:rsidR="007F26F4" w:rsidRDefault="00F37C0F" w:rsidP="00602F4D">
      <w:pPr>
        <w:ind w:left="540"/>
      </w:pPr>
      <w:r>
        <w:rPr>
          <w:noProof/>
        </w:rPr>
        <mc:AlternateContent>
          <mc:Choice Requires="wps">
            <w:drawing>
              <wp:anchor distT="0" distB="0" distL="114300" distR="114300" simplePos="0" relativeHeight="251666944" behindDoc="0" locked="0" layoutInCell="1" allowOverlap="1">
                <wp:simplePos x="0" y="0"/>
                <wp:positionH relativeFrom="column">
                  <wp:posOffset>-525780</wp:posOffset>
                </wp:positionH>
                <wp:positionV relativeFrom="paragraph">
                  <wp:posOffset>160020</wp:posOffset>
                </wp:positionV>
                <wp:extent cx="6629400" cy="0"/>
                <wp:effectExtent l="7620" t="7620" r="11430" b="1143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2FDA8" id="Line 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q+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"/>
            </w:pict>
          </mc:Fallback>
        </mc:AlternateContent>
      </w:r>
    </w:p>
    <w:p w:rsidR="007F26F4" w:rsidRDefault="007F26F4" w:rsidP="00602F4D">
      <w:pPr>
        <w:ind w:left="540"/>
      </w:pPr>
      <w:r>
        <w:t>Mail applications and attachments to:</w:t>
      </w:r>
    </w:p>
    <w:p w:rsidR="007F26F4" w:rsidRPr="00602F4D" w:rsidRDefault="007F26F4" w:rsidP="00602F4D">
      <w:pPr>
        <w:ind w:left="540"/>
        <w:rPr>
          <w:sz w:val="16"/>
          <w:szCs w:val="16"/>
        </w:rPr>
      </w:pPr>
    </w:p>
    <w:p w:rsidR="007F26F4" w:rsidRPr="00D32A49" w:rsidRDefault="007F26F4" w:rsidP="00602F4D">
      <w:pPr>
        <w:ind w:left="540"/>
      </w:pPr>
      <w:r w:rsidRPr="00D32A49">
        <w:t>NMED / SWB</w:t>
      </w:r>
    </w:p>
    <w:p w:rsidR="007F26F4" w:rsidRPr="00D32A49" w:rsidRDefault="007F26F4" w:rsidP="00602F4D">
      <w:pPr>
        <w:ind w:left="540"/>
      </w:pPr>
      <w:r w:rsidRPr="00D32A49">
        <w:t>Attn: Certification Officer</w:t>
      </w:r>
    </w:p>
    <w:p w:rsidR="00987A2A" w:rsidRDefault="00987A2A" w:rsidP="00987A2A">
      <w:pPr>
        <w:spacing w:before="60" w:after="60"/>
        <w:ind w:firstLine="540"/>
      </w:pPr>
      <w:r>
        <w:t>1190 Saint Francis Drive</w:t>
      </w:r>
    </w:p>
    <w:p w:rsidR="00987A2A" w:rsidRPr="009A0A7C" w:rsidRDefault="00987A2A" w:rsidP="00987A2A">
      <w:pPr>
        <w:spacing w:before="60" w:after="60"/>
        <w:ind w:firstLine="540"/>
      </w:pPr>
      <w:r>
        <w:t>P.O. Box 5469</w:t>
      </w:r>
    </w:p>
    <w:p w:rsidR="007F26F4" w:rsidRPr="00D32A49" w:rsidRDefault="00987A2A" w:rsidP="00987A2A">
      <w:pPr>
        <w:ind w:left="540"/>
      </w:pPr>
      <w:bookmarkStart w:id="0" w:name="_GoBack"/>
      <w:bookmarkEnd w:id="0"/>
      <w:r>
        <w:t>Santa Fe, New Mexico 87502-5469</w:t>
      </w:r>
    </w:p>
    <w:p w:rsidR="007F26F4" w:rsidRPr="00D32A49" w:rsidRDefault="007F26F4" w:rsidP="00D32A49">
      <w:pPr>
        <w:rPr>
          <w:sz w:val="20"/>
          <w:szCs w:val="20"/>
        </w:rPr>
        <w:sectPr w:rsidR="007F26F4" w:rsidRPr="00D32A49" w:rsidSect="00D32A49">
          <w:footerReference w:type="default" r:id="rId8"/>
          <w:pgSz w:w="12240" w:h="15840" w:code="1"/>
          <w:pgMar w:top="864" w:right="1800" w:bottom="720" w:left="1800" w:header="720" w:footer="720" w:gutter="0"/>
          <w:cols w:space="720"/>
          <w:docGrid w:linePitch="360"/>
        </w:sectPr>
      </w:pPr>
    </w:p>
    <w:p w:rsidR="007F26F4" w:rsidRDefault="00F37C0F" w:rsidP="00382CEB">
      <w:pPr>
        <w:ind w:left="540"/>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-525780</wp:posOffset>
                </wp:positionH>
                <wp:positionV relativeFrom="paragraph">
                  <wp:posOffset>160020</wp:posOffset>
                </wp:positionV>
                <wp:extent cx="6629400" cy="0"/>
                <wp:effectExtent l="7620" t="7620" r="11430" b="1143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D5ECA"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8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1T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"/>
            </w:pict>
          </mc:Fallback>
        </mc:AlternateContent>
      </w:r>
    </w:p>
    <w:p w:rsidR="007F26F4" w:rsidRPr="00A4716F" w:rsidRDefault="007F26F4" w:rsidP="00382CEB">
      <w:pPr>
        <w:ind w:left="540"/>
        <w:rPr>
          <w:b/>
        </w:rPr>
      </w:pPr>
    </w:p>
    <w:p w:rsidR="007F26F4" w:rsidRPr="00602F4D" w:rsidRDefault="00F37C0F" w:rsidP="00382CEB">
      <w:pPr>
        <w:ind w:left="540"/>
        <w:rPr>
          <w:b/>
          <w:sz w:val="32"/>
          <w:szCs w:val="32"/>
        </w:rPr>
      </w:pPr>
      <w:r>
        <w:rPr>
          <w:noProof/>
        </w:rPr>
        <mc:AlternateContent>
          <mc:Choice Requires="wps">
            <w:drawing>
              <wp:anchor distT="0" distB="0" distL="114300" distR="114300" simplePos="0" relativeHeight="251654656" behindDoc="0" locked="1" layoutInCell="1" allowOverlap="1">
                <wp:simplePos x="0" y="0"/>
                <wp:positionH relativeFrom="column">
                  <wp:posOffset>4343400</wp:posOffset>
                </wp:positionH>
                <wp:positionV relativeFrom="paragraph">
                  <wp:posOffset>137160</wp:posOffset>
                </wp:positionV>
                <wp:extent cx="1600200" cy="0"/>
                <wp:effectExtent l="9525" t="13335" r="9525" b="5715"/>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7657F"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0.8pt" to="4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im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">
                <w10:anchorlock/>
              </v:line>
            </w:pict>
          </mc:Fallback>
        </mc:AlternateContent>
      </w:r>
      <w:r>
        <w:rPr>
          <w:noProof/>
        </w:rPr>
        <mc:AlternateContent>
          <mc:Choice Requires="wps">
            <w:drawing>
              <wp:anchor distT="0" distB="0" distL="114300" distR="114300" simplePos="0" relativeHeight="251653632" behindDoc="0" locked="1" layoutInCell="1" allowOverlap="1">
                <wp:simplePos x="0" y="0"/>
                <wp:positionH relativeFrom="column">
                  <wp:posOffset>3543300</wp:posOffset>
                </wp:positionH>
                <wp:positionV relativeFrom="paragraph">
                  <wp:posOffset>-36830</wp:posOffset>
                </wp:positionV>
                <wp:extent cx="2560320" cy="685800"/>
                <wp:effectExtent l="9525" t="10795" r="11430" b="825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85800"/>
                        </a:xfrm>
                        <a:prstGeom prst="rect">
                          <a:avLst/>
                        </a:prstGeom>
                        <a:solidFill>
                          <a:srgbClr val="FFFFFF"/>
                        </a:solidFill>
                        <a:ln w="9525">
                          <a:solidFill>
                            <a:srgbClr val="000000"/>
                          </a:solidFill>
                          <a:miter lim="800000"/>
                          <a:headEnd/>
                          <a:tailEnd/>
                        </a:ln>
                      </wps:spPr>
                      <wps:txbx>
                        <w:txbxContent>
                          <w:p w:rsidR="007F26F4" w:rsidRDefault="007F26F4">
                            <w:pPr>
                              <w:rPr>
                                <w:sz w:val="20"/>
                                <w:szCs w:val="20"/>
                              </w:rPr>
                            </w:pPr>
                            <w:r>
                              <w:rPr>
                                <w:sz w:val="20"/>
                                <w:szCs w:val="20"/>
                              </w:rPr>
                              <w:t>Received:</w:t>
                            </w:r>
                          </w:p>
                          <w:p w:rsidR="007F26F4" w:rsidRDefault="007F26F4">
                            <w:pPr>
                              <w:rPr>
                                <w:sz w:val="20"/>
                                <w:szCs w:val="20"/>
                              </w:rPr>
                            </w:pPr>
                            <w:r>
                              <w:rPr>
                                <w:sz w:val="20"/>
                                <w:szCs w:val="20"/>
                              </w:rPr>
                              <w:t>Reviewed by:</w:t>
                            </w:r>
                          </w:p>
                          <w:p w:rsidR="007F26F4" w:rsidRDefault="007F26F4">
                            <w:pPr>
                              <w:rPr>
                                <w:sz w:val="20"/>
                                <w:szCs w:val="20"/>
                              </w:rPr>
                            </w:pPr>
                            <w:r>
                              <w:rPr>
                                <w:sz w:val="20"/>
                                <w:szCs w:val="20"/>
                              </w:rPr>
                              <w:t>Approved by:</w:t>
                            </w:r>
                          </w:p>
                          <w:p w:rsidR="007F26F4" w:rsidRPr="006F3F36" w:rsidRDefault="007F26F4">
                            <w:pPr>
                              <w:rPr>
                                <w:sz w:val="20"/>
                                <w:szCs w:val="20"/>
                              </w:rPr>
                            </w:pPr>
                            <w:r>
                              <w:rPr>
                                <w:sz w:val="20"/>
                                <w:szCs w:val="20"/>
                              </w:rPr>
                              <w:t>Applicant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79pt;margin-top:-2.9pt;width:201.6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">
                <v:textbox>
                  <w:txbxContent>
                    <w:p w:rsidR="007F26F4" w:rsidRDefault="007F26F4">
                      <w:pPr>
                        <w:rPr>
                          <w:sz w:val="20"/>
                          <w:szCs w:val="20"/>
                        </w:rPr>
                      </w:pPr>
                      <w:r>
                        <w:rPr>
                          <w:sz w:val="20"/>
                          <w:szCs w:val="20"/>
                        </w:rPr>
                        <w:t>Received:</w:t>
                      </w:r>
                    </w:p>
                    <w:p w:rsidR="007F26F4" w:rsidRDefault="007F26F4">
                      <w:pPr>
                        <w:rPr>
                          <w:sz w:val="20"/>
                          <w:szCs w:val="20"/>
                        </w:rPr>
                      </w:pPr>
                      <w:r>
                        <w:rPr>
                          <w:sz w:val="20"/>
                          <w:szCs w:val="20"/>
                        </w:rPr>
                        <w:t>Reviewed by:</w:t>
                      </w:r>
                    </w:p>
                    <w:p w:rsidR="007F26F4" w:rsidRDefault="007F26F4">
                      <w:pPr>
                        <w:rPr>
                          <w:sz w:val="20"/>
                          <w:szCs w:val="20"/>
                        </w:rPr>
                      </w:pPr>
                      <w:r>
                        <w:rPr>
                          <w:sz w:val="20"/>
                          <w:szCs w:val="20"/>
                        </w:rPr>
                        <w:t>Approved by:</w:t>
                      </w:r>
                    </w:p>
                    <w:p w:rsidR="007F26F4" w:rsidRPr="006F3F36" w:rsidRDefault="007F26F4">
                      <w:pPr>
                        <w:rPr>
                          <w:sz w:val="20"/>
                          <w:szCs w:val="20"/>
                        </w:rPr>
                      </w:pPr>
                      <w:r>
                        <w:rPr>
                          <w:sz w:val="20"/>
                          <w:szCs w:val="20"/>
                        </w:rPr>
                        <w:t>Applicant notified:</w:t>
                      </w:r>
                    </w:p>
                  </w:txbxContent>
                </v:textbox>
                <w10:anchorlock/>
              </v:shape>
            </w:pict>
          </mc:Fallback>
        </mc:AlternateContent>
      </w:r>
      <w:r w:rsidR="007F26F4" w:rsidRPr="00602F4D">
        <w:rPr>
          <w:b/>
          <w:sz w:val="32"/>
          <w:szCs w:val="32"/>
        </w:rPr>
        <w:t xml:space="preserve">Application for Approval </w:t>
      </w:r>
    </w:p>
    <w:p w:rsidR="007F26F4" w:rsidRPr="00602F4D" w:rsidRDefault="00F37C0F" w:rsidP="00382CEB">
      <w:pPr>
        <w:ind w:left="540"/>
        <w:rPr>
          <w:b/>
          <w:sz w:val="32"/>
          <w:szCs w:val="32"/>
        </w:rPr>
      </w:pPr>
      <w:r>
        <w:rPr>
          <w:noProof/>
        </w:rPr>
        <mc:AlternateContent>
          <mc:Choice Requires="wps">
            <w:drawing>
              <wp:anchor distT="0" distB="0" distL="114300" distR="114300" simplePos="0" relativeHeight="251655680" behindDoc="0" locked="1" layoutInCell="1" allowOverlap="1">
                <wp:simplePos x="0" y="0"/>
                <wp:positionH relativeFrom="column">
                  <wp:posOffset>4457700</wp:posOffset>
                </wp:positionH>
                <wp:positionV relativeFrom="paragraph">
                  <wp:posOffset>73025</wp:posOffset>
                </wp:positionV>
                <wp:extent cx="1485900" cy="0"/>
                <wp:effectExtent l="9525" t="6350" r="9525" b="1270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FE506"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5pt" to="46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pF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">
                <w10:anchorlock/>
              </v:line>
            </w:pict>
          </mc:Fallback>
        </mc:AlternateContent>
      </w:r>
      <w:r w:rsidR="007F26F4" w:rsidRPr="00602F4D">
        <w:rPr>
          <w:b/>
          <w:sz w:val="32"/>
          <w:szCs w:val="32"/>
        </w:rPr>
        <w:t>Of Training</w:t>
      </w:r>
    </w:p>
    <w:p w:rsidR="007F26F4" w:rsidRDefault="00F37C0F" w:rsidP="00382CEB">
      <w:pPr>
        <w:ind w:left="540"/>
        <w:rPr>
          <w:b/>
          <w:sz w:val="28"/>
          <w:szCs w:val="28"/>
        </w:rPr>
      </w:pPr>
      <w:r>
        <w:rPr>
          <w:noProof/>
        </w:rPr>
        <mc:AlternateContent>
          <mc:Choice Requires="wps">
            <w:drawing>
              <wp:anchor distT="0" distB="0" distL="114300" distR="114300" simplePos="0" relativeHeight="251657728" behindDoc="0" locked="1" layoutInCell="1" allowOverlap="1">
                <wp:simplePos x="0" y="0"/>
                <wp:positionH relativeFrom="column">
                  <wp:posOffset>4686300</wp:posOffset>
                </wp:positionH>
                <wp:positionV relativeFrom="paragraph">
                  <wp:posOffset>146050</wp:posOffset>
                </wp:positionV>
                <wp:extent cx="1257300" cy="0"/>
                <wp:effectExtent l="9525" t="12700" r="9525" b="635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DF365"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5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UD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">
                <w10:anchorlock/>
              </v:line>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4457700</wp:posOffset>
                </wp:positionH>
                <wp:positionV relativeFrom="paragraph">
                  <wp:posOffset>11430</wp:posOffset>
                </wp:positionV>
                <wp:extent cx="1485900" cy="0"/>
                <wp:effectExtent l="9525" t="11430" r="9525" b="762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9C77A"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M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">
                <w10:anchorlock/>
              </v:line>
            </w:pict>
          </mc:Fallback>
        </mc:AlternateContent>
      </w:r>
    </w:p>
    <w:p w:rsidR="007F26F4" w:rsidRDefault="007F26F4" w:rsidP="00382CEB">
      <w:pPr>
        <w:ind w:left="540"/>
        <w:rPr>
          <w:b/>
          <w:sz w:val="28"/>
          <w:szCs w:val="28"/>
        </w:rPr>
      </w:pPr>
    </w:p>
    <w:p w:rsidR="007F26F4" w:rsidRDefault="007F26F4" w:rsidP="00382CEB">
      <w:pPr>
        <w:ind w:left="540"/>
      </w:pPr>
      <w:r w:rsidRPr="00382CEB">
        <w:t>This application is for approval of (check</w:t>
      </w:r>
      <w:r>
        <w:t xml:space="preserve"> one and complete the checklist indicated):</w:t>
      </w:r>
    </w:p>
    <w:p w:rsidR="007F26F4" w:rsidRPr="004D7B12" w:rsidRDefault="007F26F4" w:rsidP="006F3F36">
      <w:pPr>
        <w:spacing w:line="120" w:lineRule="auto"/>
        <w:ind w:left="547"/>
        <w:rPr>
          <w:sz w:val="20"/>
          <w:szCs w:val="20"/>
        </w:rPr>
      </w:pPr>
    </w:p>
    <w:p w:rsidR="007F26F4" w:rsidRDefault="007F26F4" w:rsidP="00382CEB">
      <w:pPr>
        <w:ind w:left="540"/>
        <w:rPr>
          <w:b/>
          <w:i/>
        </w:rPr>
      </w:pPr>
      <w:r w:rsidRPr="006F3F36">
        <w:rPr>
          <w:b/>
        </w:rPr>
        <w:sym w:font="Wingdings" w:char="F071"/>
      </w:r>
      <w:r>
        <w:rPr>
          <w:b/>
        </w:rPr>
        <w:t xml:space="preserve">  </w:t>
      </w:r>
      <w:r w:rsidRPr="006F3F36">
        <w:t>classroom training (Checklist 1)</w:t>
      </w:r>
    </w:p>
    <w:p w:rsidR="007F26F4" w:rsidRPr="006F3F36" w:rsidRDefault="007F26F4" w:rsidP="006F3F36">
      <w:pPr>
        <w:ind w:left="540"/>
        <w:rPr>
          <w:i/>
        </w:rPr>
      </w:pPr>
      <w:r w:rsidRPr="006F3F36">
        <w:rPr>
          <w:b/>
        </w:rPr>
        <w:sym w:font="Wingdings" w:char="F071"/>
      </w:r>
      <w:r>
        <w:rPr>
          <w:b/>
        </w:rPr>
        <w:t xml:space="preserve">  </w:t>
      </w:r>
      <w:r w:rsidRPr="006F3F36">
        <w:t>conference, seminar or workshop (Checklist 2)</w:t>
      </w:r>
    </w:p>
    <w:p w:rsidR="007F26F4" w:rsidRDefault="007F26F4" w:rsidP="006F3F36">
      <w:pPr>
        <w:ind w:left="540"/>
        <w:rPr>
          <w:b/>
          <w:i/>
        </w:rPr>
      </w:pPr>
      <w:r w:rsidRPr="006F3F36">
        <w:rPr>
          <w:b/>
        </w:rPr>
        <w:sym w:font="Wingdings" w:char="F071"/>
      </w:r>
      <w:r>
        <w:rPr>
          <w:b/>
        </w:rPr>
        <w:t xml:space="preserve">  </w:t>
      </w:r>
      <w:r>
        <w:t>trade association meeting (Checklist 3</w:t>
      </w:r>
      <w:r w:rsidRPr="006F3F36">
        <w:t>)</w:t>
      </w:r>
    </w:p>
    <w:p w:rsidR="007F26F4" w:rsidRDefault="007F26F4" w:rsidP="00382CEB">
      <w:pPr>
        <w:ind w:left="540"/>
      </w:pPr>
    </w:p>
    <w:p w:rsidR="007F26F4" w:rsidRDefault="007F26F4" w:rsidP="00382CEB">
      <w:pPr>
        <w:ind w:left="540"/>
      </w:pPr>
      <w:r>
        <w:t>For the certification discipline of (check all that apply):</w:t>
      </w:r>
    </w:p>
    <w:p w:rsidR="007F26F4" w:rsidRPr="004D7B12" w:rsidRDefault="007F26F4" w:rsidP="00696028">
      <w:pPr>
        <w:spacing w:line="120" w:lineRule="auto"/>
        <w:ind w:left="547"/>
        <w:rPr>
          <w:sz w:val="20"/>
          <w:szCs w:val="20"/>
        </w:rPr>
      </w:pPr>
    </w:p>
    <w:p w:rsidR="007F26F4" w:rsidRDefault="007F26F4" w:rsidP="00382CEB">
      <w:pPr>
        <w:ind w:left="540"/>
      </w:pPr>
      <w:r w:rsidRPr="006F3F36">
        <w:rPr>
          <w:b/>
        </w:rPr>
        <w:sym w:font="Wingdings" w:char="F071"/>
      </w:r>
      <w:r>
        <w:rPr>
          <w:b/>
        </w:rPr>
        <w:t xml:space="preserve">  </w:t>
      </w:r>
      <w:r>
        <w:t>Compost facility operator</w:t>
      </w:r>
      <w:r>
        <w:tab/>
      </w:r>
      <w:r>
        <w:tab/>
      </w:r>
      <w:r w:rsidRPr="006F3F36">
        <w:rPr>
          <w:b/>
        </w:rPr>
        <w:sym w:font="Wingdings" w:char="F071"/>
      </w:r>
      <w:r>
        <w:rPr>
          <w:b/>
        </w:rPr>
        <w:t xml:space="preserve">  </w:t>
      </w:r>
      <w:r>
        <w:t>Transfer station operator</w:t>
      </w:r>
    </w:p>
    <w:p w:rsidR="007F26F4" w:rsidRDefault="007F26F4" w:rsidP="00382CEB">
      <w:pPr>
        <w:ind w:left="540"/>
      </w:pPr>
      <w:r w:rsidRPr="006F3F36">
        <w:rPr>
          <w:b/>
        </w:rPr>
        <w:sym w:font="Wingdings" w:char="F071"/>
      </w:r>
      <w:r>
        <w:rPr>
          <w:b/>
        </w:rPr>
        <w:t xml:space="preserve">  </w:t>
      </w:r>
      <w:r>
        <w:t>Landfill operator</w:t>
      </w:r>
      <w:r>
        <w:tab/>
      </w:r>
      <w:r>
        <w:tab/>
      </w:r>
      <w:r>
        <w:tab/>
      </w:r>
      <w:r w:rsidRPr="006F3F36">
        <w:rPr>
          <w:b/>
        </w:rPr>
        <w:sym w:font="Wingdings" w:char="F071"/>
      </w:r>
      <w:r>
        <w:rPr>
          <w:b/>
        </w:rPr>
        <w:t xml:space="preserve">  </w:t>
      </w:r>
      <w:r>
        <w:t>Transformation facility operator</w:t>
      </w:r>
    </w:p>
    <w:p w:rsidR="007F26F4" w:rsidRDefault="007F26F4" w:rsidP="00382CEB">
      <w:pPr>
        <w:ind w:left="540"/>
      </w:pPr>
      <w:r w:rsidRPr="006F3F36">
        <w:rPr>
          <w:b/>
        </w:rPr>
        <w:sym w:font="Wingdings" w:char="F071"/>
      </w:r>
      <w:r>
        <w:rPr>
          <w:b/>
        </w:rPr>
        <w:t xml:space="preserve">  </w:t>
      </w:r>
      <w:r>
        <w:t>Recycling facility operator</w:t>
      </w:r>
    </w:p>
    <w:p w:rsidR="007F26F4" w:rsidRPr="004D7B12" w:rsidRDefault="007F26F4" w:rsidP="00382CEB">
      <w:pPr>
        <w:ind w:left="540"/>
        <w:rPr>
          <w:sz w:val="20"/>
          <w:szCs w:val="20"/>
        </w:rPr>
      </w:pPr>
    </w:p>
    <w:p w:rsidR="007F26F4" w:rsidRPr="004D7B12" w:rsidRDefault="007F26F4" w:rsidP="00382CEB">
      <w:pPr>
        <w:ind w:left="540"/>
        <w:rPr>
          <w:sz w:val="20"/>
          <w:szCs w:val="20"/>
        </w:rPr>
      </w:pPr>
    </w:p>
    <w:p w:rsidR="007F26F4" w:rsidRDefault="007F26F4" w:rsidP="00382CEB">
      <w:pPr>
        <w:ind w:left="540"/>
        <w:rPr>
          <w:b/>
          <w:sz w:val="28"/>
          <w:szCs w:val="28"/>
        </w:rPr>
      </w:pPr>
      <w:r>
        <w:rPr>
          <w:b/>
          <w:sz w:val="28"/>
          <w:szCs w:val="28"/>
        </w:rPr>
        <w:t>A.  Information about the Training Provider</w:t>
      </w:r>
    </w:p>
    <w:p w:rsidR="007F26F4" w:rsidRDefault="007F26F4" w:rsidP="00382CEB">
      <w:pPr>
        <w:ind w:left="540"/>
        <w:rPr>
          <w:b/>
          <w:sz w:val="16"/>
          <w:szCs w:val="16"/>
        </w:rPr>
      </w:pPr>
    </w:p>
    <w:p w:rsidR="007F26F4" w:rsidRPr="00A4716F" w:rsidRDefault="007F26F4" w:rsidP="00382CEB">
      <w:pPr>
        <w:ind w:left="540"/>
        <w:rPr>
          <w:b/>
          <w:sz w:val="28"/>
          <w:szCs w:val="28"/>
        </w:rPr>
      </w:pPr>
    </w:p>
    <w:p w:rsidR="007F26F4" w:rsidRDefault="00F37C0F" w:rsidP="00382CEB">
      <w:pPr>
        <w:ind w:left="540"/>
        <w:rPr>
          <w:sz w:val="20"/>
          <w:szCs w:val="20"/>
        </w:rPr>
      </w:pPr>
      <w:r>
        <w:rPr>
          <w:noProof/>
        </w:rPr>
        <mc:AlternateContent>
          <mc:Choice Requires="wps">
            <w:drawing>
              <wp:anchor distT="0" distB="0" distL="114300" distR="114300" simplePos="0" relativeHeight="251658752"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E9E8"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9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R7rvRhMC&#10;AAApBAAADgAAAAAAAAAAAAAAAAAuAgAAZHJzL2Uyb0RvYy54bWxQSwECLQAUAAYACAAAACEAYxz5&#10;KdkAAAAEAQAADwAAAAAAAAAAAAAAAABtBAAAZHJzL2Rvd25yZXYueG1sUEsFBgAAAAAEAAQA8wAA&#10;AHMFAAAAAA==&#10;">
                <w10:wrap anchory="line"/>
                <w10:anchorlock/>
              </v:line>
            </w:pict>
          </mc:Fallback>
        </mc:AlternateContent>
      </w:r>
      <w:r w:rsidR="007F26F4" w:rsidRPr="00295E32">
        <w:rPr>
          <w:sz w:val="20"/>
          <w:szCs w:val="20"/>
        </w:rPr>
        <w:t>Name of Organization</w:t>
      </w:r>
      <w:r w:rsidR="007F26F4">
        <w:rPr>
          <w:sz w:val="20"/>
          <w:szCs w:val="20"/>
        </w:rPr>
        <w:tab/>
      </w:r>
      <w:r w:rsidR="007F26F4">
        <w:rPr>
          <w:sz w:val="20"/>
          <w:szCs w:val="20"/>
        </w:rPr>
        <w:tab/>
      </w:r>
      <w:r w:rsidR="007F26F4">
        <w:rPr>
          <w:sz w:val="20"/>
          <w:szCs w:val="20"/>
        </w:rPr>
        <w:tab/>
      </w:r>
      <w:r w:rsidR="007F26F4">
        <w:rPr>
          <w:sz w:val="20"/>
          <w:szCs w:val="20"/>
        </w:rPr>
        <w:tab/>
      </w:r>
      <w:r w:rsidR="007F26F4">
        <w:rPr>
          <w:sz w:val="20"/>
          <w:szCs w:val="20"/>
        </w:rPr>
        <w:tab/>
        <w:t>Contact Person</w:t>
      </w:r>
    </w:p>
    <w:p w:rsidR="007F26F4" w:rsidRDefault="007F26F4" w:rsidP="00295E32">
      <w:pPr>
        <w:ind w:left="540"/>
        <w:rPr>
          <w:b/>
          <w:sz w:val="16"/>
          <w:szCs w:val="16"/>
        </w:rPr>
      </w:pPr>
    </w:p>
    <w:p w:rsidR="007F26F4" w:rsidRPr="00A4716F" w:rsidRDefault="007F26F4" w:rsidP="00295E32">
      <w:pPr>
        <w:ind w:left="540"/>
        <w:rPr>
          <w:b/>
        </w:rPr>
      </w:pPr>
    </w:p>
    <w:p w:rsidR="007F26F4" w:rsidRDefault="00F37C0F" w:rsidP="00295E32">
      <w:pPr>
        <w:ind w:left="540" w:right="-1080"/>
        <w:rPr>
          <w:sz w:val="20"/>
          <w:szCs w:val="20"/>
        </w:rPr>
      </w:pPr>
      <w:r>
        <w:rPr>
          <w:noProof/>
        </w:rPr>
        <mc:AlternateContent>
          <mc:Choice Requires="wps">
            <w:drawing>
              <wp:anchor distT="0" distB="0" distL="114300" distR="114300" simplePos="0" relativeHeight="251659776"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63F41" id="Line 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Zn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Z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qwB2Zx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Mailing Address</w:t>
      </w:r>
      <w:r w:rsidR="007F26F4">
        <w:rPr>
          <w:sz w:val="20"/>
          <w:szCs w:val="20"/>
        </w:rPr>
        <w:tab/>
      </w:r>
      <w:r w:rsidR="007F26F4">
        <w:rPr>
          <w:sz w:val="20"/>
          <w:szCs w:val="20"/>
        </w:rPr>
        <w:tab/>
      </w:r>
      <w:r w:rsidR="007F26F4">
        <w:rPr>
          <w:sz w:val="20"/>
          <w:szCs w:val="20"/>
        </w:rPr>
        <w:tab/>
        <w:t>City</w:t>
      </w:r>
      <w:r w:rsidR="007F26F4">
        <w:rPr>
          <w:sz w:val="20"/>
          <w:szCs w:val="20"/>
        </w:rPr>
        <w:tab/>
      </w:r>
      <w:r w:rsidR="007F26F4">
        <w:rPr>
          <w:sz w:val="20"/>
          <w:szCs w:val="20"/>
        </w:rPr>
        <w:tab/>
        <w:t xml:space="preserve">    State</w:t>
      </w:r>
      <w:r w:rsidR="007F26F4">
        <w:rPr>
          <w:sz w:val="20"/>
          <w:szCs w:val="20"/>
        </w:rPr>
        <w:tab/>
        <w:t xml:space="preserve">       Zip code</w:t>
      </w:r>
      <w:r w:rsidR="007F26F4">
        <w:rPr>
          <w:sz w:val="20"/>
          <w:szCs w:val="20"/>
        </w:rPr>
        <w:tab/>
        <w:t xml:space="preserve">        Area code / Phone No.</w:t>
      </w:r>
    </w:p>
    <w:p w:rsidR="007F26F4" w:rsidRDefault="007F26F4" w:rsidP="00295E32">
      <w:pPr>
        <w:ind w:left="540"/>
        <w:rPr>
          <w:b/>
          <w:sz w:val="16"/>
          <w:szCs w:val="16"/>
        </w:rPr>
      </w:pPr>
    </w:p>
    <w:p w:rsidR="007F26F4" w:rsidRPr="00A4716F" w:rsidRDefault="007F26F4" w:rsidP="00295E32">
      <w:pPr>
        <w:ind w:left="540"/>
        <w:rPr>
          <w:b/>
        </w:rPr>
      </w:pPr>
    </w:p>
    <w:p w:rsidR="007F26F4" w:rsidRDefault="00F37C0F" w:rsidP="00295E32">
      <w:pPr>
        <w:ind w:left="540" w:right="-1080"/>
        <w:rPr>
          <w:sz w:val="20"/>
          <w:szCs w:val="20"/>
        </w:rPr>
      </w:pPr>
      <w:r>
        <w:rPr>
          <w:noProof/>
        </w:rPr>
        <mc:AlternateContent>
          <mc:Choice Requires="wps">
            <w:drawing>
              <wp:anchor distT="0" distB="0" distL="114300" distR="114300" simplePos="0" relativeHeight="251660800"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D0FD2" id="Line 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Zd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G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wD82XR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County</w:t>
      </w:r>
      <w:r w:rsidR="007F26F4">
        <w:rPr>
          <w:sz w:val="20"/>
          <w:szCs w:val="20"/>
        </w:rPr>
        <w:tab/>
      </w:r>
      <w:r w:rsidR="007F26F4">
        <w:rPr>
          <w:sz w:val="20"/>
          <w:szCs w:val="20"/>
        </w:rPr>
        <w:tab/>
      </w:r>
      <w:r w:rsidR="007F26F4">
        <w:rPr>
          <w:sz w:val="20"/>
          <w:szCs w:val="20"/>
        </w:rPr>
        <w:tab/>
      </w:r>
      <w:r w:rsidR="007F26F4">
        <w:rPr>
          <w:sz w:val="20"/>
          <w:szCs w:val="20"/>
        </w:rPr>
        <w:tab/>
        <w:t>E-mail address</w:t>
      </w:r>
      <w:r w:rsidR="007F26F4">
        <w:rPr>
          <w:sz w:val="20"/>
          <w:szCs w:val="20"/>
        </w:rPr>
        <w:tab/>
      </w:r>
      <w:r w:rsidR="007F26F4">
        <w:rPr>
          <w:sz w:val="20"/>
          <w:szCs w:val="20"/>
        </w:rPr>
        <w:tab/>
      </w:r>
      <w:r w:rsidR="007F26F4">
        <w:rPr>
          <w:sz w:val="20"/>
          <w:szCs w:val="20"/>
        </w:rPr>
        <w:tab/>
      </w:r>
      <w:r w:rsidR="007F26F4">
        <w:rPr>
          <w:sz w:val="20"/>
          <w:szCs w:val="20"/>
        </w:rPr>
        <w:tab/>
        <w:t xml:space="preserve">        Area code / Fax No.</w:t>
      </w:r>
    </w:p>
    <w:p w:rsidR="007F26F4" w:rsidRDefault="007F26F4" w:rsidP="00295E32">
      <w:pPr>
        <w:ind w:left="540" w:right="-1080"/>
        <w:rPr>
          <w:sz w:val="20"/>
          <w:szCs w:val="20"/>
        </w:rPr>
      </w:pPr>
    </w:p>
    <w:p w:rsidR="007F26F4" w:rsidRDefault="007F26F4" w:rsidP="00295E32">
      <w:pPr>
        <w:ind w:left="540" w:right="-1080"/>
        <w:rPr>
          <w:sz w:val="20"/>
          <w:szCs w:val="20"/>
        </w:rPr>
      </w:pPr>
    </w:p>
    <w:p w:rsidR="007F26F4" w:rsidRDefault="007F26F4" w:rsidP="00295E32">
      <w:pPr>
        <w:ind w:left="540"/>
        <w:rPr>
          <w:b/>
          <w:sz w:val="28"/>
          <w:szCs w:val="28"/>
        </w:rPr>
      </w:pPr>
      <w:r>
        <w:rPr>
          <w:b/>
          <w:sz w:val="28"/>
          <w:szCs w:val="28"/>
        </w:rPr>
        <w:t>B.  Information about the Training Course or Event</w:t>
      </w:r>
    </w:p>
    <w:p w:rsidR="007F26F4" w:rsidRDefault="007F26F4" w:rsidP="00295E32">
      <w:pPr>
        <w:ind w:left="540"/>
        <w:rPr>
          <w:b/>
          <w:sz w:val="16"/>
          <w:szCs w:val="16"/>
        </w:rPr>
      </w:pPr>
    </w:p>
    <w:p w:rsidR="007F26F4" w:rsidRPr="00A4716F" w:rsidRDefault="007F26F4" w:rsidP="00295E32">
      <w:pPr>
        <w:ind w:left="540"/>
        <w:rPr>
          <w:b/>
        </w:rPr>
      </w:pPr>
    </w:p>
    <w:p w:rsidR="007F26F4" w:rsidRDefault="00F37C0F" w:rsidP="004D7B12">
      <w:pPr>
        <w:ind w:left="540" w:right="-900"/>
        <w:rPr>
          <w:sz w:val="20"/>
          <w:szCs w:val="20"/>
        </w:rPr>
      </w:pPr>
      <w:r>
        <w:rPr>
          <w:noProof/>
        </w:rPr>
        <mc:AlternateContent>
          <mc:Choice Requires="wps">
            <w:drawing>
              <wp:anchor distT="0" distB="0" distL="114300" distR="114300" simplePos="0" relativeHeight="251661824"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97D7E" id="Line 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YT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F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fX72Ex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Title of Course, Seminar, Conference or Workshop (</w:t>
      </w:r>
      <w:r w:rsidR="007F26F4">
        <w:rPr>
          <w:i/>
          <w:sz w:val="20"/>
          <w:szCs w:val="20"/>
        </w:rPr>
        <w:t>see each program’s curriculum</w:t>
      </w:r>
      <w:r w:rsidR="007F26F4">
        <w:rPr>
          <w:sz w:val="20"/>
          <w:szCs w:val="20"/>
        </w:rPr>
        <w:t>)        No. of Contact Hours</w:t>
      </w:r>
    </w:p>
    <w:p w:rsidR="007F26F4" w:rsidRDefault="007F26F4" w:rsidP="00295E32">
      <w:pPr>
        <w:ind w:left="540" w:right="-1080"/>
        <w:rPr>
          <w:sz w:val="20"/>
          <w:szCs w:val="20"/>
        </w:rPr>
      </w:pPr>
    </w:p>
    <w:p w:rsidR="007F26F4" w:rsidRDefault="007F26F4" w:rsidP="00382CEB">
      <w:pPr>
        <w:ind w:left="540"/>
        <w:rPr>
          <w:sz w:val="20"/>
          <w:szCs w:val="20"/>
        </w:rPr>
      </w:pPr>
      <w:r>
        <w:rPr>
          <w:sz w:val="20"/>
          <w:szCs w:val="20"/>
        </w:rPr>
        <w:t>Date(s), Time(s), Location(s) (if applicable)</w:t>
      </w:r>
    </w:p>
    <w:p w:rsidR="007F26F4" w:rsidRDefault="007F26F4" w:rsidP="004D7B12">
      <w:pPr>
        <w:ind w:left="540"/>
        <w:rPr>
          <w:b/>
          <w:sz w:val="16"/>
          <w:szCs w:val="16"/>
        </w:rPr>
      </w:pPr>
    </w:p>
    <w:p w:rsidR="007F26F4" w:rsidRPr="00A4716F" w:rsidRDefault="007F26F4" w:rsidP="004D7B12">
      <w:pPr>
        <w:ind w:left="540"/>
        <w:rPr>
          <w:b/>
        </w:rPr>
      </w:pPr>
    </w:p>
    <w:p w:rsidR="007F26F4" w:rsidRDefault="00F37C0F" w:rsidP="004D7B12">
      <w:pPr>
        <w:ind w:left="540"/>
        <w:rPr>
          <w:sz w:val="20"/>
          <w:szCs w:val="20"/>
        </w:rPr>
      </w:pPr>
      <w:r>
        <w:rPr>
          <w:noProof/>
        </w:rPr>
        <mc:AlternateContent>
          <mc:Choice Requires="wps">
            <w:drawing>
              <wp:anchor distT="0" distB="0" distL="114300" distR="114300" simplePos="0" relativeHeight="251662848"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338C0" id="Line 1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Yp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H2FF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FkG2KR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From</w:t>
      </w:r>
      <w:r w:rsidR="007F26F4">
        <w:rPr>
          <w:sz w:val="20"/>
          <w:szCs w:val="20"/>
        </w:rPr>
        <w:tab/>
      </w:r>
      <w:r w:rsidR="007F26F4">
        <w:rPr>
          <w:sz w:val="20"/>
          <w:szCs w:val="20"/>
        </w:rPr>
        <w:tab/>
      </w:r>
      <w:r w:rsidR="007F26F4">
        <w:rPr>
          <w:sz w:val="20"/>
          <w:szCs w:val="20"/>
        </w:rPr>
        <w:tab/>
        <w:t>To</w:t>
      </w:r>
      <w:r w:rsidR="007F26F4">
        <w:rPr>
          <w:sz w:val="20"/>
          <w:szCs w:val="20"/>
        </w:rPr>
        <w:tab/>
      </w:r>
      <w:r w:rsidR="007F26F4">
        <w:rPr>
          <w:sz w:val="20"/>
          <w:szCs w:val="20"/>
        </w:rPr>
        <w:tab/>
      </w:r>
      <w:r w:rsidR="007F26F4">
        <w:rPr>
          <w:sz w:val="20"/>
          <w:szCs w:val="20"/>
        </w:rPr>
        <w:tab/>
      </w:r>
      <w:r w:rsidR="007F26F4">
        <w:rPr>
          <w:sz w:val="20"/>
          <w:szCs w:val="20"/>
        </w:rPr>
        <w:tab/>
        <w:t>Location</w:t>
      </w:r>
    </w:p>
    <w:p w:rsidR="007F26F4" w:rsidRDefault="007F26F4" w:rsidP="004D7B12">
      <w:pPr>
        <w:ind w:left="540"/>
        <w:rPr>
          <w:b/>
          <w:sz w:val="16"/>
          <w:szCs w:val="16"/>
        </w:rPr>
      </w:pPr>
    </w:p>
    <w:p w:rsidR="007F26F4" w:rsidRPr="00A4716F" w:rsidRDefault="007F26F4" w:rsidP="004D7B12">
      <w:pPr>
        <w:ind w:left="540"/>
        <w:rPr>
          <w:b/>
        </w:rPr>
      </w:pPr>
    </w:p>
    <w:p w:rsidR="007F26F4" w:rsidRDefault="00F37C0F" w:rsidP="004D7B12">
      <w:pPr>
        <w:ind w:left="540"/>
        <w:rPr>
          <w:sz w:val="20"/>
          <w:szCs w:val="20"/>
        </w:rPr>
      </w:pPr>
      <w:r>
        <w:rPr>
          <w:noProof/>
        </w:rPr>
        <mc:AlternateContent>
          <mc:Choice Requires="wps">
            <w:drawing>
              <wp:anchor distT="0" distB="0" distL="114300" distR="114300" simplePos="0" relativeHeight="251663872"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8B641" id="Line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8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4wZfAR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From</w:t>
      </w:r>
      <w:r w:rsidR="007F26F4">
        <w:rPr>
          <w:sz w:val="20"/>
          <w:szCs w:val="20"/>
        </w:rPr>
        <w:tab/>
      </w:r>
      <w:r w:rsidR="007F26F4">
        <w:rPr>
          <w:sz w:val="20"/>
          <w:szCs w:val="20"/>
        </w:rPr>
        <w:tab/>
      </w:r>
      <w:r w:rsidR="007F26F4">
        <w:rPr>
          <w:sz w:val="20"/>
          <w:szCs w:val="20"/>
        </w:rPr>
        <w:tab/>
        <w:t>To</w:t>
      </w:r>
      <w:r w:rsidR="007F26F4">
        <w:rPr>
          <w:sz w:val="20"/>
          <w:szCs w:val="20"/>
        </w:rPr>
        <w:tab/>
      </w:r>
      <w:r w:rsidR="007F26F4">
        <w:rPr>
          <w:sz w:val="20"/>
          <w:szCs w:val="20"/>
        </w:rPr>
        <w:tab/>
      </w:r>
      <w:r w:rsidR="007F26F4">
        <w:rPr>
          <w:sz w:val="20"/>
          <w:szCs w:val="20"/>
        </w:rPr>
        <w:tab/>
      </w:r>
      <w:r w:rsidR="007F26F4">
        <w:rPr>
          <w:sz w:val="20"/>
          <w:szCs w:val="20"/>
        </w:rPr>
        <w:tab/>
        <w:t>Location</w:t>
      </w:r>
    </w:p>
    <w:p w:rsidR="007F26F4" w:rsidRDefault="007F26F4" w:rsidP="004D7B12">
      <w:pPr>
        <w:ind w:left="540"/>
        <w:rPr>
          <w:sz w:val="20"/>
          <w:szCs w:val="20"/>
        </w:rPr>
      </w:pPr>
    </w:p>
    <w:p w:rsidR="007F26F4" w:rsidRDefault="007F26F4" w:rsidP="00382CEB">
      <w:pPr>
        <w:ind w:left="540"/>
        <w:rPr>
          <w:sz w:val="20"/>
          <w:szCs w:val="20"/>
        </w:rPr>
      </w:pPr>
    </w:p>
    <w:p w:rsidR="007F26F4" w:rsidRDefault="007F26F4" w:rsidP="004D7B12">
      <w:pPr>
        <w:ind w:left="540"/>
        <w:rPr>
          <w:b/>
          <w:sz w:val="28"/>
          <w:szCs w:val="28"/>
        </w:rPr>
      </w:pPr>
      <w:r>
        <w:rPr>
          <w:b/>
          <w:sz w:val="28"/>
          <w:szCs w:val="28"/>
        </w:rPr>
        <w:t>C.  Course or Event Overview</w:t>
      </w:r>
    </w:p>
    <w:p w:rsidR="007F26F4" w:rsidRPr="00295E32" w:rsidRDefault="007F26F4" w:rsidP="00382CEB">
      <w:pPr>
        <w:ind w:left="540"/>
        <w:rPr>
          <w:sz w:val="20"/>
          <w:szCs w:val="20"/>
        </w:rPr>
      </w:pPr>
      <w:r>
        <w:rPr>
          <w:sz w:val="20"/>
          <w:szCs w:val="20"/>
        </w:rPr>
        <w:t>(Include start and stop times, briefly describe course or event, state intended outcomes and intended audience.  Attach extra sheet if needed.)</w:t>
      </w:r>
    </w:p>
    <w:p w:rsidR="007F26F4" w:rsidRDefault="007F26F4" w:rsidP="004D7B12">
      <w:pPr>
        <w:ind w:left="540"/>
        <w:rPr>
          <w:b/>
          <w:sz w:val="28"/>
          <w:szCs w:val="28"/>
        </w:rPr>
      </w:pPr>
    </w:p>
    <w:p w:rsidR="007F26F4" w:rsidRPr="00A4716F" w:rsidRDefault="00F37C0F" w:rsidP="00A4716F">
      <w:pPr>
        <w:ind w:left="540"/>
        <w:rPr>
          <w:sz w:val="20"/>
          <w:szCs w:val="20"/>
        </w:rPr>
      </w:pPr>
      <w:r>
        <w:rPr>
          <w:noProof/>
        </w:rPr>
        <mc:AlternateContent>
          <mc:Choice Requires="wps">
            <w:drawing>
              <wp:anchor distT="0" distB="0" distL="114300" distR="114300" simplePos="0" relativeHeight="251664896"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8243" id="Line 1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87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iDkfOxMC&#10;AAApBAAADgAAAAAAAAAAAAAAAAAuAgAAZHJzL2Uyb0RvYy54bWxQSwECLQAUAAYACAAAACEAYxz5&#10;KdkAAAAEAQAADwAAAAAAAAAAAAAAAABtBAAAZHJzL2Rvd25yZXYueG1sUEsFBgAAAAAEAAQA8wAA&#10;AHMFAAAAAA==&#10;">
                <w10:wrap anchory="line"/>
                <w10:anchorlock/>
              </v:line>
            </w:pict>
          </mc:Fallback>
        </mc:AlternateContent>
      </w:r>
    </w:p>
    <w:p w:rsidR="007F26F4" w:rsidRDefault="007F26F4" w:rsidP="004D7B12">
      <w:pPr>
        <w:ind w:left="540"/>
        <w:rPr>
          <w:b/>
          <w:sz w:val="28"/>
          <w:szCs w:val="28"/>
        </w:rPr>
      </w:pPr>
      <w:r>
        <w:rPr>
          <w:b/>
          <w:sz w:val="28"/>
          <w:szCs w:val="28"/>
        </w:rPr>
        <w:t>D.  Certification</w:t>
      </w:r>
    </w:p>
    <w:p w:rsidR="007F26F4" w:rsidRDefault="007F26F4" w:rsidP="00A4716F">
      <w:pPr>
        <w:ind w:left="1080" w:hanging="1080"/>
        <w:rPr>
          <w:sz w:val="20"/>
          <w:szCs w:val="20"/>
        </w:rPr>
      </w:pPr>
      <w:r>
        <w:tab/>
      </w:r>
      <w:r>
        <w:rPr>
          <w:sz w:val="20"/>
          <w:szCs w:val="20"/>
        </w:rPr>
        <w:t>I certify that the information in this application and its attachments is true and correct to the best of my knowledge.  I understand that I am solely responsible for the content of these training materials and their presentation.</w:t>
      </w:r>
    </w:p>
    <w:p w:rsidR="007F26F4" w:rsidRDefault="007F26F4" w:rsidP="00A4716F">
      <w:pPr>
        <w:ind w:left="540"/>
        <w:rPr>
          <w:b/>
          <w:sz w:val="16"/>
          <w:szCs w:val="16"/>
        </w:rPr>
      </w:pPr>
    </w:p>
    <w:p w:rsidR="007F26F4" w:rsidRDefault="007F26F4" w:rsidP="00A4716F">
      <w:pPr>
        <w:ind w:left="540"/>
        <w:rPr>
          <w:b/>
          <w:sz w:val="28"/>
          <w:szCs w:val="28"/>
        </w:rPr>
      </w:pPr>
    </w:p>
    <w:p w:rsidR="007F26F4" w:rsidRPr="00A4716F" w:rsidRDefault="00F37C0F" w:rsidP="00602F4D">
      <w:pPr>
        <w:ind w:left="540"/>
        <w:rPr>
          <w:sz w:val="20"/>
          <w:szCs w:val="20"/>
        </w:rPr>
      </w:pPr>
      <w:r>
        <w:rPr>
          <w:noProof/>
        </w:rPr>
        <mc:AlternateContent>
          <mc:Choice Requires="wps">
            <w:drawing>
              <wp:anchor distT="0" distB="0" distL="114300" distR="114300" simplePos="0" relativeHeight="251665920" behindDoc="0" locked="1" layoutInCell="1" allowOverlap="1">
                <wp:simplePos x="0" y="0"/>
                <wp:positionH relativeFrom="column">
                  <wp:posOffset>342900</wp:posOffset>
                </wp:positionH>
                <wp:positionV relativeFrom="line">
                  <wp:posOffset>0</wp:posOffset>
                </wp:positionV>
                <wp:extent cx="5715000" cy="0"/>
                <wp:effectExtent l="9525" t="9525" r="9525" b="9525"/>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7FF36" id="Line 2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7pt,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9/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E0vTGFRBRqZ0NydGzejFbTb87pHTVEnXgkeLrxcC9LBQzeXMlbJyBB/b9Z80ghhy9jnU6&#10;N7YLkFABdI5yXO5y8LNHFA6nT9k0TU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">
                <w10:wrap anchory="line"/>
                <w10:anchorlock/>
              </v:line>
            </w:pict>
          </mc:Fallback>
        </mc:AlternateContent>
      </w:r>
      <w:r w:rsidR="007F26F4">
        <w:rPr>
          <w:sz w:val="20"/>
          <w:szCs w:val="20"/>
        </w:rPr>
        <w:t>Signature of Company Owner or Authorized Agent</w:t>
      </w:r>
      <w:r w:rsidR="007F26F4">
        <w:rPr>
          <w:sz w:val="20"/>
          <w:szCs w:val="20"/>
        </w:rPr>
        <w:tab/>
      </w:r>
      <w:r w:rsidR="007F26F4">
        <w:rPr>
          <w:sz w:val="20"/>
          <w:szCs w:val="20"/>
        </w:rPr>
        <w:tab/>
      </w:r>
      <w:r w:rsidR="007F26F4">
        <w:rPr>
          <w:sz w:val="20"/>
          <w:szCs w:val="20"/>
        </w:rPr>
        <w:tab/>
      </w:r>
      <w:r w:rsidR="007F26F4">
        <w:rPr>
          <w:sz w:val="20"/>
          <w:szCs w:val="20"/>
        </w:rPr>
        <w:tab/>
      </w:r>
      <w:r w:rsidR="007F26F4">
        <w:rPr>
          <w:sz w:val="20"/>
          <w:szCs w:val="20"/>
        </w:rPr>
        <w:tab/>
        <w:t>Date</w:t>
      </w:r>
    </w:p>
    <w:sectPr w:rsidR="007F26F4" w:rsidRPr="00A4716F" w:rsidSect="00602F4D">
      <w:footerReference w:type="default" r:id="rId9"/>
      <w:pgSz w:w="12240" w:h="15840" w:code="1"/>
      <w:pgMar w:top="576" w:right="1800" w:bottom="864"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85A" w:rsidRDefault="00C7485A">
      <w:r>
        <w:separator/>
      </w:r>
    </w:p>
  </w:endnote>
  <w:endnote w:type="continuationSeparator" w:id="0">
    <w:p w:rsidR="00C7485A" w:rsidRDefault="00C7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6F4" w:rsidRDefault="007F26F4" w:rsidP="00AD77ED">
    <w:pPr>
      <w:pStyle w:val="Footer"/>
      <w:jc w:val="center"/>
    </w:pPr>
    <w:r>
      <w:rPr>
        <w:rStyle w:val="PageNumber"/>
      </w:rPr>
      <w:fldChar w:fldCharType="begin"/>
    </w:r>
    <w:r>
      <w:rPr>
        <w:rStyle w:val="PageNumber"/>
      </w:rPr>
      <w:instrText xml:space="preserve"> PAGE </w:instrText>
    </w:r>
    <w:r>
      <w:rPr>
        <w:rStyle w:val="PageNumber"/>
      </w:rPr>
      <w:fldChar w:fldCharType="separate"/>
    </w:r>
    <w:r w:rsidR="00987A2A">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6F4" w:rsidRDefault="007F26F4" w:rsidP="00AD77E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85A" w:rsidRDefault="00C7485A">
      <w:r>
        <w:separator/>
      </w:r>
    </w:p>
  </w:footnote>
  <w:footnote w:type="continuationSeparator" w:id="0">
    <w:p w:rsidR="00C7485A" w:rsidRDefault="00C74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FAEA0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4169F0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1788F2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9C63C5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2C10CE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3A19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30DA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9ABD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46ADE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6ACE7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801B7"/>
    <w:multiLevelType w:val="hybridMultilevel"/>
    <w:tmpl w:val="025A932E"/>
    <w:lvl w:ilvl="0" w:tplc="C2664464">
      <w:start w:val="1"/>
      <w:numFmt w:val="bullet"/>
      <w:lvlText w:val=""/>
      <w:lvlJc w:val="left"/>
      <w:pPr>
        <w:tabs>
          <w:tab w:val="num" w:pos="1080"/>
        </w:tabs>
        <w:ind w:left="1080" w:hanging="432"/>
      </w:pPr>
      <w:rPr>
        <w:rFonts w:ascii="Wingdings" w:eastAsia="Times New Roman" w:hAnsi="Wingdings"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04BD01FE"/>
    <w:multiLevelType w:val="multilevel"/>
    <w:tmpl w:val="2E002D86"/>
    <w:lvl w:ilvl="0">
      <w:start w:val="1"/>
      <w:numFmt w:val="bullet"/>
      <w:lvlText w:val=""/>
      <w:lvlJc w:val="left"/>
      <w:pPr>
        <w:tabs>
          <w:tab w:val="num" w:pos="1080"/>
        </w:tabs>
        <w:ind w:left="1080" w:hanging="432"/>
      </w:pPr>
      <w:rPr>
        <w:rFonts w:ascii="Wingdings" w:eastAsia="Times New Roman" w:hAnsi="Wingdings" w:hint="default"/>
      </w:rPr>
    </w:lvl>
    <w:lvl w:ilvl="1">
      <w:start w:val="1"/>
      <w:numFmt w:val="bullet"/>
      <w:lvlText w:val=""/>
      <w:lvlJc w:val="left"/>
      <w:pPr>
        <w:tabs>
          <w:tab w:val="num" w:pos="1728"/>
        </w:tabs>
        <w:ind w:left="1728" w:hanging="576"/>
      </w:pPr>
      <w:rPr>
        <w:rFonts w:ascii="Symbol" w:hAnsi="Symbol"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9DA3348"/>
    <w:multiLevelType w:val="hybridMultilevel"/>
    <w:tmpl w:val="26B2EB26"/>
    <w:lvl w:ilvl="0" w:tplc="C2664464">
      <w:start w:val="1"/>
      <w:numFmt w:val="bullet"/>
      <w:lvlText w:val=""/>
      <w:lvlJc w:val="left"/>
      <w:pPr>
        <w:tabs>
          <w:tab w:val="num" w:pos="1080"/>
        </w:tabs>
        <w:ind w:left="1080" w:hanging="432"/>
      </w:pPr>
      <w:rPr>
        <w:rFonts w:ascii="Wingdings" w:eastAsia="Times New Roman" w:hAnsi="Wingdings" w:hint="default"/>
      </w:rPr>
    </w:lvl>
    <w:lvl w:ilvl="1" w:tplc="12A46B2C">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0ADE13FE"/>
    <w:multiLevelType w:val="hybridMultilevel"/>
    <w:tmpl w:val="55FC20F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FA4347B"/>
    <w:multiLevelType w:val="hybridMultilevel"/>
    <w:tmpl w:val="2E002D86"/>
    <w:lvl w:ilvl="0" w:tplc="C2664464">
      <w:start w:val="1"/>
      <w:numFmt w:val="bullet"/>
      <w:lvlText w:val=""/>
      <w:lvlJc w:val="left"/>
      <w:pPr>
        <w:tabs>
          <w:tab w:val="num" w:pos="1080"/>
        </w:tabs>
        <w:ind w:left="1080" w:hanging="432"/>
      </w:pPr>
      <w:rPr>
        <w:rFonts w:ascii="Wingdings" w:eastAsia="Times New Roman" w:hAnsi="Wingdings" w:hint="default"/>
      </w:rPr>
    </w:lvl>
    <w:lvl w:ilvl="1" w:tplc="13A2701A">
      <w:start w:val="1"/>
      <w:numFmt w:val="bullet"/>
      <w:lvlText w:val=""/>
      <w:lvlJc w:val="left"/>
      <w:pPr>
        <w:tabs>
          <w:tab w:val="num" w:pos="1728"/>
        </w:tabs>
        <w:ind w:left="1728" w:hanging="576"/>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A5B4624"/>
    <w:multiLevelType w:val="multilevel"/>
    <w:tmpl w:val="E550F086"/>
    <w:lvl w:ilvl="0">
      <w:start w:val="1"/>
      <w:numFmt w:val="bullet"/>
      <w:lvlText w:val=""/>
      <w:lvlJc w:val="left"/>
      <w:pPr>
        <w:tabs>
          <w:tab w:val="num" w:pos="1080"/>
        </w:tabs>
        <w:ind w:left="1080" w:hanging="432"/>
      </w:pPr>
      <w:rPr>
        <w:rFonts w:ascii="Wingdings" w:eastAsia="Times New Roman" w:hAnsi="Wingdings" w:hint="default"/>
      </w:rPr>
    </w:lvl>
    <w:lvl w:ilvl="1">
      <w:start w:val="1"/>
      <w:numFmt w:val="bullet"/>
      <w:lvlText w:val=""/>
      <w:lvlJc w:val="left"/>
      <w:pPr>
        <w:tabs>
          <w:tab w:val="num" w:pos="1728"/>
        </w:tabs>
        <w:ind w:left="1728" w:hanging="288"/>
      </w:pPr>
      <w:rPr>
        <w:rFonts w:ascii="Symbol" w:hAnsi="Symbol"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E3625D8"/>
    <w:multiLevelType w:val="multilevel"/>
    <w:tmpl w:val="0A663234"/>
    <w:lvl w:ilvl="0">
      <w:start w:val="1"/>
      <w:numFmt w:val="bullet"/>
      <w:lvlText w:val=""/>
      <w:lvlJc w:val="left"/>
      <w:pPr>
        <w:tabs>
          <w:tab w:val="num" w:pos="1800"/>
        </w:tabs>
        <w:ind w:left="1800" w:hanging="900"/>
      </w:pPr>
      <w:rPr>
        <w:rFonts w:ascii="Wingdings" w:eastAsia="Times New Roman" w:hAnsi="Wingding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242F56CB"/>
    <w:multiLevelType w:val="hybridMultilevel"/>
    <w:tmpl w:val="309EA67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BE2FAD"/>
    <w:multiLevelType w:val="hybridMultilevel"/>
    <w:tmpl w:val="68421D5C"/>
    <w:lvl w:ilvl="0" w:tplc="58DAF438">
      <w:start w:val="1"/>
      <w:numFmt w:val="bullet"/>
      <w:lvlText w:val=""/>
      <w:lvlJc w:val="left"/>
      <w:pPr>
        <w:tabs>
          <w:tab w:val="num" w:pos="1620"/>
        </w:tabs>
        <w:ind w:left="1620" w:hanging="900"/>
      </w:pPr>
      <w:rPr>
        <w:rFonts w:ascii="Wingdings 2" w:eastAsia="Times New Roman" w:hAnsi="Wingdings 2"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2EF06108"/>
    <w:multiLevelType w:val="hybridMultilevel"/>
    <w:tmpl w:val="77882AB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35F4112C"/>
    <w:multiLevelType w:val="hybridMultilevel"/>
    <w:tmpl w:val="E550F086"/>
    <w:lvl w:ilvl="0" w:tplc="C2664464">
      <w:start w:val="1"/>
      <w:numFmt w:val="bullet"/>
      <w:lvlText w:val=""/>
      <w:lvlJc w:val="left"/>
      <w:pPr>
        <w:tabs>
          <w:tab w:val="num" w:pos="1080"/>
        </w:tabs>
        <w:ind w:left="1080" w:hanging="432"/>
      </w:pPr>
      <w:rPr>
        <w:rFonts w:ascii="Wingdings" w:eastAsia="Times New Roman" w:hAnsi="Wingdings" w:hint="default"/>
      </w:rPr>
    </w:lvl>
    <w:lvl w:ilvl="1" w:tplc="5C32797A">
      <w:start w:val="1"/>
      <w:numFmt w:val="bullet"/>
      <w:lvlText w:val=""/>
      <w:lvlJc w:val="left"/>
      <w:pPr>
        <w:tabs>
          <w:tab w:val="num" w:pos="1728"/>
        </w:tabs>
        <w:ind w:left="1728" w:hanging="288"/>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A341DF"/>
    <w:multiLevelType w:val="multilevel"/>
    <w:tmpl w:val="68421D5C"/>
    <w:lvl w:ilvl="0">
      <w:start w:val="1"/>
      <w:numFmt w:val="bullet"/>
      <w:lvlText w:val=""/>
      <w:lvlJc w:val="left"/>
      <w:pPr>
        <w:tabs>
          <w:tab w:val="num" w:pos="1620"/>
        </w:tabs>
        <w:ind w:left="1620" w:hanging="900"/>
      </w:pPr>
      <w:rPr>
        <w:rFonts w:ascii="Wingdings 2" w:eastAsia="Times New Roman" w:hAnsi="Wingdings 2"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ECE7B11"/>
    <w:multiLevelType w:val="hybridMultilevel"/>
    <w:tmpl w:val="0A663234"/>
    <w:lvl w:ilvl="0" w:tplc="9216048A">
      <w:start w:val="1"/>
      <w:numFmt w:val="bullet"/>
      <w:lvlText w:val=""/>
      <w:lvlJc w:val="left"/>
      <w:pPr>
        <w:tabs>
          <w:tab w:val="num" w:pos="1800"/>
        </w:tabs>
        <w:ind w:left="1800" w:hanging="900"/>
      </w:pPr>
      <w:rPr>
        <w:rFonts w:ascii="Wingdings" w:eastAsia="Times New Roman"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4FAC2EEF"/>
    <w:multiLevelType w:val="hybridMultilevel"/>
    <w:tmpl w:val="69C075BE"/>
    <w:lvl w:ilvl="0" w:tplc="12A46B2C">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51FB5247"/>
    <w:multiLevelType w:val="multilevel"/>
    <w:tmpl w:val="77882AB2"/>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6BB01CD"/>
    <w:multiLevelType w:val="hybridMultilevel"/>
    <w:tmpl w:val="6BD0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684780"/>
    <w:multiLevelType w:val="multilevel"/>
    <w:tmpl w:val="025A932E"/>
    <w:lvl w:ilvl="0">
      <w:start w:val="1"/>
      <w:numFmt w:val="bullet"/>
      <w:lvlText w:val=""/>
      <w:lvlJc w:val="left"/>
      <w:pPr>
        <w:tabs>
          <w:tab w:val="num" w:pos="1080"/>
        </w:tabs>
        <w:ind w:left="1080" w:hanging="432"/>
      </w:pPr>
      <w:rPr>
        <w:rFonts w:ascii="Wingdings" w:eastAsia="Times New Roman" w:hAnsi="Wingding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7"/>
  </w:num>
  <w:num w:numId="13">
    <w:abstractNumId w:val="13"/>
  </w:num>
  <w:num w:numId="14">
    <w:abstractNumId w:val="19"/>
  </w:num>
  <w:num w:numId="15">
    <w:abstractNumId w:val="24"/>
  </w:num>
  <w:num w:numId="16">
    <w:abstractNumId w:val="18"/>
  </w:num>
  <w:num w:numId="17">
    <w:abstractNumId w:val="21"/>
  </w:num>
  <w:num w:numId="18">
    <w:abstractNumId w:val="22"/>
  </w:num>
  <w:num w:numId="19">
    <w:abstractNumId w:val="16"/>
  </w:num>
  <w:num w:numId="20">
    <w:abstractNumId w:val="10"/>
  </w:num>
  <w:num w:numId="21">
    <w:abstractNumId w:val="26"/>
  </w:num>
  <w:num w:numId="22">
    <w:abstractNumId w:val="20"/>
  </w:num>
  <w:num w:numId="23">
    <w:abstractNumId w:val="15"/>
  </w:num>
  <w:num w:numId="24">
    <w:abstractNumId w:val="14"/>
  </w:num>
  <w:num w:numId="25">
    <w:abstractNumId w:val="11"/>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C49"/>
    <w:rsid w:val="00083809"/>
    <w:rsid w:val="00084058"/>
    <w:rsid w:val="00234B3D"/>
    <w:rsid w:val="00243906"/>
    <w:rsid w:val="002704AA"/>
    <w:rsid w:val="00294935"/>
    <w:rsid w:val="00295E32"/>
    <w:rsid w:val="002B413D"/>
    <w:rsid w:val="002E1689"/>
    <w:rsid w:val="0031574F"/>
    <w:rsid w:val="003438BD"/>
    <w:rsid w:val="0035092D"/>
    <w:rsid w:val="00382CEB"/>
    <w:rsid w:val="00407DAD"/>
    <w:rsid w:val="0041152A"/>
    <w:rsid w:val="0046692D"/>
    <w:rsid w:val="004D7B12"/>
    <w:rsid w:val="00544B29"/>
    <w:rsid w:val="005B584F"/>
    <w:rsid w:val="00602F4D"/>
    <w:rsid w:val="0064365E"/>
    <w:rsid w:val="006803DF"/>
    <w:rsid w:val="00696028"/>
    <w:rsid w:val="006B6565"/>
    <w:rsid w:val="006F3F36"/>
    <w:rsid w:val="00710A78"/>
    <w:rsid w:val="007341D8"/>
    <w:rsid w:val="00763498"/>
    <w:rsid w:val="007F26F4"/>
    <w:rsid w:val="00815692"/>
    <w:rsid w:val="00845779"/>
    <w:rsid w:val="008C5328"/>
    <w:rsid w:val="008D4ECA"/>
    <w:rsid w:val="00952E21"/>
    <w:rsid w:val="0096612D"/>
    <w:rsid w:val="00987A2A"/>
    <w:rsid w:val="00A1673F"/>
    <w:rsid w:val="00A4716F"/>
    <w:rsid w:val="00A670B5"/>
    <w:rsid w:val="00AA4C49"/>
    <w:rsid w:val="00AC0395"/>
    <w:rsid w:val="00AD5C27"/>
    <w:rsid w:val="00AD77ED"/>
    <w:rsid w:val="00B05EC1"/>
    <w:rsid w:val="00B221E9"/>
    <w:rsid w:val="00BB7A2A"/>
    <w:rsid w:val="00C36144"/>
    <w:rsid w:val="00C45C98"/>
    <w:rsid w:val="00C7485A"/>
    <w:rsid w:val="00D147AB"/>
    <w:rsid w:val="00D32A49"/>
    <w:rsid w:val="00DB1FD3"/>
    <w:rsid w:val="00E07A26"/>
    <w:rsid w:val="00E17096"/>
    <w:rsid w:val="00E911B7"/>
    <w:rsid w:val="00EF3B50"/>
    <w:rsid w:val="00F37C0F"/>
    <w:rsid w:val="00F41C1F"/>
    <w:rsid w:val="00F46ACF"/>
    <w:rsid w:val="00F95D4F"/>
    <w:rsid w:val="00FF4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FF9B551"/>
  <w15:docId w15:val="{C1A2E5A1-9E41-4EAB-A0E9-EAA5CBEB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77ED"/>
    <w:pPr>
      <w:tabs>
        <w:tab w:val="center" w:pos="4320"/>
        <w:tab w:val="right" w:pos="8640"/>
      </w:tabs>
    </w:pPr>
  </w:style>
  <w:style w:type="character" w:customStyle="1" w:styleId="HeaderChar">
    <w:name w:val="Header Char"/>
    <w:basedOn w:val="DefaultParagraphFont"/>
    <w:link w:val="Header"/>
    <w:uiPriority w:val="99"/>
    <w:semiHidden/>
    <w:rsid w:val="006F37C4"/>
    <w:rPr>
      <w:sz w:val="24"/>
      <w:szCs w:val="24"/>
    </w:rPr>
  </w:style>
  <w:style w:type="paragraph" w:styleId="Footer">
    <w:name w:val="footer"/>
    <w:basedOn w:val="Normal"/>
    <w:link w:val="FooterChar"/>
    <w:uiPriority w:val="99"/>
    <w:rsid w:val="00AD77ED"/>
    <w:pPr>
      <w:tabs>
        <w:tab w:val="center" w:pos="4320"/>
        <w:tab w:val="right" w:pos="8640"/>
      </w:tabs>
    </w:pPr>
  </w:style>
  <w:style w:type="character" w:customStyle="1" w:styleId="FooterChar">
    <w:name w:val="Footer Char"/>
    <w:basedOn w:val="DefaultParagraphFont"/>
    <w:link w:val="Footer"/>
    <w:uiPriority w:val="99"/>
    <w:semiHidden/>
    <w:rsid w:val="006F37C4"/>
    <w:rPr>
      <w:sz w:val="24"/>
      <w:szCs w:val="24"/>
    </w:rPr>
  </w:style>
  <w:style w:type="character" w:styleId="PageNumber">
    <w:name w:val="page number"/>
    <w:basedOn w:val="DefaultParagraphFont"/>
    <w:uiPriority w:val="99"/>
    <w:rsid w:val="00AD77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New Mexico Environment Department</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NMED</dc:creator>
  <cp:lastModifiedBy>William Schueler</cp:lastModifiedBy>
  <cp:revision>2</cp:revision>
  <cp:lastPrinted>2008-07-24T21:21:00Z</cp:lastPrinted>
  <dcterms:created xsi:type="dcterms:W3CDTF">2017-02-16T20:49:00Z</dcterms:created>
  <dcterms:modified xsi:type="dcterms:W3CDTF">2017-02-16T20:49:00Z</dcterms:modified>
</cp:coreProperties>
</file>